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B470E" w14:textId="70A352C1" w:rsidR="00511FDD" w:rsidRPr="00143397" w:rsidRDefault="00143397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77304D" wp14:editId="65E3C5EF">
                <wp:simplePos x="0" y="0"/>
                <wp:positionH relativeFrom="column">
                  <wp:posOffset>6696075</wp:posOffset>
                </wp:positionH>
                <wp:positionV relativeFrom="paragraph">
                  <wp:posOffset>-200025</wp:posOffset>
                </wp:positionV>
                <wp:extent cx="3400425" cy="7029450"/>
                <wp:effectExtent l="0" t="0" r="28575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702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0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8"/>
                              <w:gridCol w:w="3321"/>
                            </w:tblGrid>
                            <w:tr w:rsidR="003C7701" w14:paraId="2A086CA1" w14:textId="2CD5FF60" w:rsidTr="00B75434">
                              <w:trPr>
                                <w:trHeight w:val="79"/>
                              </w:trPr>
                              <w:tc>
                                <w:tcPr>
                                  <w:tcW w:w="49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28B2E2A3" w14:textId="22F5C013" w:rsidR="003C7701" w:rsidRPr="00581C48" w:rsidRDefault="003C7701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81C48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32F71" w14:paraId="15CEEB8F" w14:textId="7435A6C5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B42602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  <w:t>Volcano</w:t>
                                  </w:r>
                                </w:p>
                                <w:p w14:paraId="5A86AE0A" w14:textId="7D824D44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sz w:val="19"/>
                                      <w:szCs w:val="19"/>
                                    </w:rPr>
                                  </w:pPr>
                                </w:p>
                                <w:p w14:paraId="6158E9C0" w14:textId="7959BCFD" w:rsidR="00C32F71" w:rsidRPr="001F3FC4" w:rsidRDefault="00C32F71" w:rsidP="00C32F71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201DEA" w14:textId="717DFA82" w:rsidR="00C32F71" w:rsidRPr="001F3FC4" w:rsidRDefault="00B24E8A" w:rsidP="00C32F71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="002E74BE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n opening in the earth's crust through which melted rock, ash, and gases are forced out.</w:t>
                                  </w:r>
                                </w:p>
                              </w:tc>
                            </w:tr>
                            <w:tr w:rsidR="00C32F71" w14:paraId="3B557FEA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16B24622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  <w:t>Core</w:t>
                                  </w:r>
                                </w:p>
                                <w:p w14:paraId="3BAF26C3" w14:textId="2BD375F3" w:rsidR="00C32F71" w:rsidRPr="001F3FC4" w:rsidRDefault="00C32F71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496ED105" w14:textId="19C607D5" w:rsidR="00C32F71" w:rsidRPr="001F3FC4" w:rsidRDefault="00B24E8A" w:rsidP="00C32F71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i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he </w:t>
                                  </w:r>
                                  <w:r w:rsidR="001F3FC4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centre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part of any round, solid object. The </w:t>
                                  </w:r>
                                  <w:r w:rsidR="001F3FC4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centre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of the earth is called its core.</w:t>
                                  </w:r>
                                </w:p>
                              </w:tc>
                            </w:tr>
                            <w:tr w:rsidR="00C32F71" w14:paraId="149D67D2" w14:textId="77777777" w:rsidTr="003B74A1">
                              <w:trPr>
                                <w:trHeight w:val="72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1ACDA039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  <w:t>Tectonic plates</w:t>
                                  </w:r>
                                </w:p>
                                <w:p w14:paraId="363E962E" w14:textId="118280A4" w:rsidR="00C32F71" w:rsidRPr="001F3FC4" w:rsidRDefault="00C32F71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1A143762" w14:textId="0A840913" w:rsidR="00C32F71" w:rsidRPr="001F3FC4" w:rsidRDefault="005F3E35" w:rsidP="001F3FC4">
                                  <w:pPr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="003B74A1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ne of the plate-like segments of the Earth's crust and upper mantle. The plates form the outer shell of the planet, and they are </w:t>
                                  </w:r>
                                  <w:r w:rsidR="001F3FC4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moving</w:t>
                                  </w:r>
                                  <w:r w:rsidR="003B74A1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very slowly. Where the plates </w:t>
                                  </w:r>
                                  <w:r w:rsidR="001F3FC4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meet</w:t>
                                  </w:r>
                                  <w:r w:rsidR="003B74A1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each other, their movement can cause or play a part in the eruption of volcanoes, the building of mountains, and the occurrence of earthquakes.</w:t>
                                  </w:r>
                                </w:p>
                              </w:tc>
                            </w:tr>
                            <w:tr w:rsidR="00C32F71" w14:paraId="5820944B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17B2BA6B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  <w:t xml:space="preserve">Mantle </w:t>
                                  </w:r>
                                </w:p>
                                <w:p w14:paraId="6C9CA357" w14:textId="7B1B4043" w:rsidR="00C32F71" w:rsidRPr="001F3FC4" w:rsidRDefault="00C32F71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5033390D" w14:textId="31B526FC" w:rsidR="00C32F71" w:rsidRPr="001F3FC4" w:rsidRDefault="005F3E35" w:rsidP="00C32F71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he layer of the earth that lies between the crust and the core. </w:t>
                                  </w:r>
                                </w:p>
                              </w:tc>
                            </w:tr>
                            <w:tr w:rsidR="00081384" w14:paraId="5D25B042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6687524F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  <w:t>Crust</w:t>
                                  </w:r>
                                </w:p>
                                <w:p w14:paraId="7487E525" w14:textId="05DBC75C" w:rsidR="00081384" w:rsidRPr="001F3FC4" w:rsidRDefault="00081384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1C6EAE69" w14:textId="0DBFCF10" w:rsidR="00081384" w:rsidRPr="001F3FC4" w:rsidRDefault="00830A9D" w:rsidP="00081384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he outer layer of Earth</w:t>
                                  </w:r>
                                </w:p>
                              </w:tc>
                            </w:tr>
                            <w:tr w:rsidR="00081384" w14:paraId="1FD8F376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38D59B87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  <w:t>Magma</w:t>
                                  </w:r>
                                </w:p>
                                <w:p w14:paraId="1471914D" w14:textId="35756CD8" w:rsidR="00081384" w:rsidRPr="001F3FC4" w:rsidRDefault="00751CB2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63DFE820" w14:textId="16E4F9B3" w:rsidR="00081384" w:rsidRPr="001F3FC4" w:rsidRDefault="00DD7ADF" w:rsidP="00081384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ot, liquid matter beneath the earth's surface that cools to form igneous rock. Magma that reaches the earth's surface, as when a volcano erupts, is called lava.</w:t>
                                  </w:r>
                                </w:p>
                              </w:tc>
                            </w:tr>
                            <w:tr w:rsidR="00081384" w14:paraId="078BE12F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6E28935A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  <w:t>Crater</w:t>
                                  </w:r>
                                </w:p>
                                <w:p w14:paraId="4E02C41D" w14:textId="04CBBE3E" w:rsidR="00081384" w:rsidRPr="001F3FC4" w:rsidRDefault="00081384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5B2A79B4" w14:textId="42903B1E" w:rsidR="00081384" w:rsidRPr="001F3FC4" w:rsidRDefault="00901915" w:rsidP="00081384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hollow area shaped like the inside of a bowl. The mouth of a volcano is a crater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081384" w14:paraId="7529EB3E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260AD08A" w14:textId="77777777" w:rsidR="00751CB2" w:rsidRPr="001F3FC4" w:rsidRDefault="00751CB2" w:rsidP="00751CB2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bCs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  <w:t>Eruption</w:t>
                                  </w:r>
                                </w:p>
                                <w:p w14:paraId="277F511F" w14:textId="1A5E2B98" w:rsidR="00081384" w:rsidRPr="001F3FC4" w:rsidRDefault="00081384" w:rsidP="00751CB2">
                                  <w:pPr>
                                    <w:jc w:val="center"/>
                                    <w:rPr>
                                      <w:rFonts w:ascii="Century Gothic" w:hAnsi="Century Gothic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5A57CB95" w14:textId="4358995A" w:rsidR="00081384" w:rsidRPr="001F3FC4" w:rsidRDefault="001F3FC4" w:rsidP="00081384">
                                  <w:pPr>
                                    <w:spacing w:before="16" w:after="16"/>
                                    <w:rPr>
                                      <w:rFonts w:ascii="Century Gothic" w:hAnsi="Century Gothic" w:cs="Arial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="00154C7C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he act or process of erupting</w:t>
                                  </w:r>
                                  <w:r w:rsidR="00154C7C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(bursting)</w:t>
                                  </w:r>
                                  <w:r w:rsidR="00154C7C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95788" w14:paraId="4A10104E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29BB34AC" w14:textId="77777777" w:rsidR="00295788" w:rsidRPr="001F3FC4" w:rsidRDefault="00295788" w:rsidP="00295788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  <w:t>Earthquake</w:t>
                                  </w:r>
                                </w:p>
                                <w:p w14:paraId="5B90152D" w14:textId="0AD9C3DC" w:rsidR="00295788" w:rsidRPr="001F3FC4" w:rsidRDefault="00295788" w:rsidP="00295788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4189445A" w14:textId="2D785420" w:rsidR="00295788" w:rsidRPr="001F3FC4" w:rsidRDefault="001F3FC4" w:rsidP="00081384">
                                  <w:pPr>
                                    <w:spacing w:before="16" w:after="16"/>
                                    <w:rPr>
                                      <w:rFonts w:ascii="Century Gothic" w:hAnsi="Century Gothic"/>
                                      <w:color w:val="000000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="00581C48"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 shaking or other movement of part of the earth's surface. It is caused by movement deep within the earth. </w:t>
                                  </w:r>
                                </w:p>
                              </w:tc>
                            </w:tr>
                            <w:tr w:rsidR="00295788" w14:paraId="1B99F31C" w14:textId="77777777" w:rsidTr="003B74A1">
                              <w:trPr>
                                <w:trHeight w:val="83"/>
                              </w:trPr>
                              <w:tc>
                                <w:tcPr>
                                  <w:tcW w:w="1588" w:type="dxa"/>
                                </w:tcPr>
                                <w:p w14:paraId="5A88CD37" w14:textId="7C1037F5" w:rsidR="00295788" w:rsidRPr="001F3FC4" w:rsidRDefault="00295788" w:rsidP="00295788">
                                  <w:pPr>
                                    <w:pStyle w:val="paragraph"/>
                                    <w:tabs>
                                      <w:tab w:val="left" w:pos="570"/>
                                    </w:tabs>
                                    <w:spacing w:before="0" w:beforeAutospacing="0" w:after="0" w:afterAutospacing="0"/>
                                    <w:jc w:val="center"/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Style w:val="normaltextrun"/>
                                      <w:rFonts w:ascii="Century Gothic" w:eastAsia="Century Gothic" w:hAnsi="Century Gothic" w:cs="Century Gothic"/>
                                      <w:sz w:val="19"/>
                                      <w:szCs w:val="19"/>
                                    </w:rPr>
                                    <w:t>Epicentre</w:t>
                                  </w: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14:paraId="4D3594CA" w14:textId="4DED2D94" w:rsidR="00295788" w:rsidRPr="001F3FC4" w:rsidRDefault="001F3FC4" w:rsidP="00081384">
                                  <w:pPr>
                                    <w:spacing w:before="16" w:after="16"/>
                                    <w:rPr>
                                      <w:rFonts w:ascii="Century Gothic" w:hAnsi="Century Gothic"/>
                                      <w:color w:val="000000"/>
                                      <w:sz w:val="19"/>
                                      <w:szCs w:val="19"/>
                                    </w:rPr>
                                  </w:pP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1F3FC4">
                                    <w:rPr>
                                      <w:rFonts w:ascii="Verdana" w:hAnsi="Verdana"/>
                                      <w:color w:val="000000"/>
                                      <w:sz w:val="19"/>
                                      <w:szCs w:val="19"/>
                                    </w:rPr>
                                    <w:t>he point on the earth's surface directly above the central source of an earthquake.</w:t>
                                  </w:r>
                                </w:p>
                              </w:tc>
                            </w:tr>
                          </w:tbl>
                          <w:p w14:paraId="1AA8A923" w14:textId="44AAA05D" w:rsidR="00293276" w:rsidRDefault="00293276" w:rsidP="00E17B67">
                            <w:pPr>
                              <w:jc w:val="center"/>
                            </w:pPr>
                          </w:p>
                          <w:p w14:paraId="27881DF4" w14:textId="6923CB69" w:rsidR="00854A42" w:rsidRDefault="00854A42" w:rsidP="00293276"/>
                          <w:p w14:paraId="45C1187C" w14:textId="65616895" w:rsidR="00854A42" w:rsidRDefault="00854A42" w:rsidP="00293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7304D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27.25pt;margin-top:-15.75pt;width:267.75pt;height:55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490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588"/>
                        <w:gridCol w:w="3321"/>
                      </w:tblGrid>
                      <w:tr w:rsidR="003C7701" w14:paraId="2A086CA1" w14:textId="2CD5FF60" w:rsidTr="00B75434">
                        <w:trPr>
                          <w:trHeight w:val="79"/>
                        </w:trPr>
                        <w:tc>
                          <w:tcPr>
                            <w:tcW w:w="49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FFC000"/>
                          </w:tcPr>
                          <w:p w14:paraId="28B2E2A3" w14:textId="22F5C013" w:rsidR="003C7701" w:rsidRPr="00581C48" w:rsidRDefault="003C7701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81C4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Key Vocabulary</w:t>
                            </w:r>
                          </w:p>
                        </w:tc>
                      </w:tr>
                      <w:tr w:rsidR="00C32F71" w14:paraId="15CEEB8F" w14:textId="7435A6C5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2B42602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  <w:t>Volcano</w:t>
                            </w:r>
                          </w:p>
                          <w:p w14:paraId="5A86AE0A" w14:textId="7D824D44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sz w:val="19"/>
                                <w:szCs w:val="19"/>
                              </w:rPr>
                            </w:pPr>
                          </w:p>
                          <w:p w14:paraId="6158E9C0" w14:textId="7959BCFD" w:rsidR="00C32F71" w:rsidRPr="001F3FC4" w:rsidRDefault="00C32F71" w:rsidP="00C32F71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201DEA" w14:textId="717DFA82" w:rsidR="00C32F71" w:rsidRPr="001F3FC4" w:rsidRDefault="00B24E8A" w:rsidP="00C32F71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A</w:t>
                            </w:r>
                            <w:r w:rsidR="002E74BE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n opening in the earth's crust through which melted rock, ash, and gases are forced out.</w:t>
                            </w:r>
                          </w:p>
                        </w:tc>
                      </w:tr>
                      <w:tr w:rsidR="00C32F71" w14:paraId="3B557FEA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</w:tcBorders>
                          </w:tcPr>
                          <w:p w14:paraId="16B24622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  <w:t>Core</w:t>
                            </w:r>
                          </w:p>
                          <w:p w14:paraId="3BAF26C3" w14:textId="2BD375F3" w:rsidR="00C32F71" w:rsidRPr="001F3FC4" w:rsidRDefault="00C32F71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  <w:tcBorders>
                              <w:top w:val="single" w:sz="4" w:space="0" w:color="auto"/>
                            </w:tcBorders>
                          </w:tcPr>
                          <w:p w14:paraId="496ED105" w14:textId="19C607D5" w:rsidR="00C32F71" w:rsidRPr="001F3FC4" w:rsidRDefault="00B24E8A" w:rsidP="00C32F71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i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T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he </w:t>
                            </w:r>
                            <w:r w:rsidR="001F3FC4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centre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part of any round, solid object. The </w:t>
                            </w:r>
                            <w:r w:rsidR="001F3FC4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centre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of the earth is called its core.</w:t>
                            </w:r>
                          </w:p>
                        </w:tc>
                      </w:tr>
                      <w:tr w:rsidR="00C32F71" w14:paraId="149D67D2" w14:textId="77777777" w:rsidTr="003B74A1">
                        <w:trPr>
                          <w:trHeight w:val="723"/>
                        </w:trPr>
                        <w:tc>
                          <w:tcPr>
                            <w:tcW w:w="1588" w:type="dxa"/>
                          </w:tcPr>
                          <w:p w14:paraId="1ACDA039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  <w:t>Tectonic plates</w:t>
                            </w:r>
                          </w:p>
                          <w:p w14:paraId="363E962E" w14:textId="118280A4" w:rsidR="00C32F71" w:rsidRPr="001F3FC4" w:rsidRDefault="00C32F71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</w:tcPr>
                          <w:p w14:paraId="1A143762" w14:textId="0A840913" w:rsidR="00C32F71" w:rsidRPr="001F3FC4" w:rsidRDefault="005F3E35" w:rsidP="001F3FC4">
                            <w:pPr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O</w:t>
                            </w:r>
                            <w:r w:rsidR="003B74A1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ne of the plate-like segments of the Earth's crust and upper mantle. The plates form the outer shell of the planet, and they are </w:t>
                            </w:r>
                            <w:r w:rsidR="001F3FC4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moving</w:t>
                            </w:r>
                            <w:r w:rsidR="003B74A1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very slowly. Where the plates </w:t>
                            </w:r>
                            <w:r w:rsidR="001F3FC4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meet</w:t>
                            </w:r>
                            <w:r w:rsidR="003B74A1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each other, their movement can cause or play a part in the eruption of volcanoes, the building of mountains, and the occurrence of earthquakes.</w:t>
                            </w:r>
                          </w:p>
                        </w:tc>
                      </w:tr>
                      <w:tr w:rsidR="00C32F71" w14:paraId="5820944B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17B2BA6B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  <w:t xml:space="preserve">Mantle </w:t>
                            </w:r>
                          </w:p>
                          <w:p w14:paraId="6C9CA357" w14:textId="7B1B4043" w:rsidR="00C32F71" w:rsidRPr="001F3FC4" w:rsidRDefault="00C32F71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</w:tcPr>
                          <w:p w14:paraId="5033390D" w14:textId="31B526FC" w:rsidR="00C32F71" w:rsidRPr="001F3FC4" w:rsidRDefault="005F3E35" w:rsidP="00C32F71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T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he layer of the earth that lies between the crust and the core. </w:t>
                            </w:r>
                          </w:p>
                        </w:tc>
                      </w:tr>
                      <w:tr w:rsidR="00081384" w14:paraId="5D25B042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6687524F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  <w:t>Crust</w:t>
                            </w:r>
                          </w:p>
                          <w:p w14:paraId="7487E525" w14:textId="05DBC75C" w:rsidR="00081384" w:rsidRPr="001F3FC4" w:rsidRDefault="00081384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</w:tcPr>
                          <w:p w14:paraId="1C6EAE69" w14:textId="0DBFCF10" w:rsidR="00081384" w:rsidRPr="001F3FC4" w:rsidRDefault="00830A9D" w:rsidP="00081384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T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he outer layer of Earth</w:t>
                            </w:r>
                          </w:p>
                        </w:tc>
                      </w:tr>
                      <w:tr w:rsidR="00081384" w14:paraId="1FD8F376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38D59B87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  <w:t>Magma</w:t>
                            </w:r>
                          </w:p>
                          <w:p w14:paraId="1471914D" w14:textId="35756CD8" w:rsidR="00081384" w:rsidRPr="001F3FC4" w:rsidRDefault="00751CB2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321" w:type="dxa"/>
                          </w:tcPr>
                          <w:p w14:paraId="63DFE820" w14:textId="16E4F9B3" w:rsidR="00081384" w:rsidRPr="001F3FC4" w:rsidRDefault="00DD7ADF" w:rsidP="00081384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H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ot, liquid matter beneath the earth's surface that cools to form igneous rock. Magma that reaches the earth's surface, as when a volcano erupts, is called lava.</w:t>
                            </w:r>
                          </w:p>
                        </w:tc>
                      </w:tr>
                      <w:tr w:rsidR="00081384" w14:paraId="078BE12F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6E28935A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  <w:t>Crater</w:t>
                            </w:r>
                          </w:p>
                          <w:p w14:paraId="4E02C41D" w14:textId="04CBBE3E" w:rsidR="00081384" w:rsidRPr="001F3FC4" w:rsidRDefault="00081384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</w:tcPr>
                          <w:p w14:paraId="5B2A79B4" w14:textId="42903B1E" w:rsidR="00081384" w:rsidRPr="001F3FC4" w:rsidRDefault="00901915" w:rsidP="00081384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A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hollow area shaped like the inside of a bowl. The mouth of a volcano is a crater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c>
                      </w:tr>
                      <w:tr w:rsidR="00081384" w14:paraId="7529EB3E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260AD08A" w14:textId="77777777" w:rsidR="00751CB2" w:rsidRPr="001F3FC4" w:rsidRDefault="00751CB2" w:rsidP="00751CB2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bCs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  <w:t>Eruption</w:t>
                            </w:r>
                          </w:p>
                          <w:p w14:paraId="277F511F" w14:textId="1A5E2B98" w:rsidR="00081384" w:rsidRPr="001F3FC4" w:rsidRDefault="00081384" w:rsidP="00751CB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</w:tcPr>
                          <w:p w14:paraId="5A57CB95" w14:textId="4358995A" w:rsidR="00081384" w:rsidRPr="001F3FC4" w:rsidRDefault="001F3FC4" w:rsidP="00081384">
                            <w:pPr>
                              <w:spacing w:before="16" w:after="16"/>
                              <w:rPr>
                                <w:rFonts w:ascii="Century Gothic" w:hAnsi="Century Gothic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T</w:t>
                            </w:r>
                            <w:r w:rsidR="00154C7C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he act or process of erupting</w:t>
                            </w:r>
                            <w:r w:rsidR="00154C7C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(bursting)</w:t>
                            </w:r>
                            <w:r w:rsidR="00154C7C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c>
                      </w:tr>
                      <w:tr w:rsidR="00295788" w14:paraId="4A10104E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29BB34AC" w14:textId="77777777" w:rsidR="00295788" w:rsidRPr="001F3FC4" w:rsidRDefault="00295788" w:rsidP="00295788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  <w:t>Earthquake</w:t>
                            </w:r>
                          </w:p>
                          <w:p w14:paraId="5B90152D" w14:textId="0AD9C3DC" w:rsidR="00295788" w:rsidRPr="001F3FC4" w:rsidRDefault="00295788" w:rsidP="00295788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3321" w:type="dxa"/>
                          </w:tcPr>
                          <w:p w14:paraId="4189445A" w14:textId="2D785420" w:rsidR="00295788" w:rsidRPr="001F3FC4" w:rsidRDefault="001F3FC4" w:rsidP="00081384">
                            <w:pPr>
                              <w:spacing w:before="16" w:after="16"/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A</w:t>
                            </w:r>
                            <w:r w:rsidR="00581C48"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 xml:space="preserve"> shaking or other movement of part of the earth's surface. It is caused by movement deep within the earth. </w:t>
                            </w:r>
                          </w:p>
                        </w:tc>
                      </w:tr>
                      <w:tr w:rsidR="00295788" w14:paraId="1B99F31C" w14:textId="77777777" w:rsidTr="003B74A1">
                        <w:trPr>
                          <w:trHeight w:val="83"/>
                        </w:trPr>
                        <w:tc>
                          <w:tcPr>
                            <w:tcW w:w="1588" w:type="dxa"/>
                          </w:tcPr>
                          <w:p w14:paraId="5A88CD37" w14:textId="7C1037F5" w:rsidR="00295788" w:rsidRPr="001F3FC4" w:rsidRDefault="00295788" w:rsidP="00295788">
                            <w:pPr>
                              <w:pStyle w:val="paragraph"/>
                              <w:tabs>
                                <w:tab w:val="left" w:pos="57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Style w:val="normaltextrun"/>
                                <w:rFonts w:ascii="Century Gothic" w:eastAsia="Century Gothic" w:hAnsi="Century Gothic" w:cs="Century Gothic"/>
                                <w:sz w:val="19"/>
                                <w:szCs w:val="19"/>
                              </w:rPr>
                              <w:t>Epicentre</w:t>
                            </w:r>
                          </w:p>
                        </w:tc>
                        <w:tc>
                          <w:tcPr>
                            <w:tcW w:w="3321" w:type="dxa"/>
                          </w:tcPr>
                          <w:p w14:paraId="4D3594CA" w14:textId="4DED2D94" w:rsidR="00295788" w:rsidRPr="001F3FC4" w:rsidRDefault="001F3FC4" w:rsidP="00081384">
                            <w:pPr>
                              <w:spacing w:before="16" w:after="16"/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T</w:t>
                            </w:r>
                            <w:r w:rsidRPr="001F3FC4">
                              <w:rPr>
                                <w:rFonts w:ascii="Verdana" w:hAnsi="Verdana"/>
                                <w:color w:val="000000"/>
                                <w:sz w:val="19"/>
                                <w:szCs w:val="19"/>
                              </w:rPr>
                              <w:t>he point on the earth's surface directly above the central source of an earthquake.</w:t>
                            </w:r>
                          </w:p>
                        </w:tc>
                      </w:tr>
                    </w:tbl>
                    <w:p w14:paraId="1AA8A923" w14:textId="44AAA05D" w:rsidR="00293276" w:rsidRDefault="00293276" w:rsidP="00E17B67">
                      <w:pPr>
                        <w:jc w:val="center"/>
                      </w:pPr>
                    </w:p>
                    <w:p w14:paraId="27881DF4" w14:textId="6923CB69" w:rsidR="00854A42" w:rsidRDefault="00854A42" w:rsidP="00293276"/>
                    <w:p w14:paraId="45C1187C" w14:textId="65616895" w:rsidR="00854A42" w:rsidRDefault="00854A42" w:rsidP="00293276"/>
                  </w:txbxContent>
                </v:textbox>
              </v:shape>
            </w:pict>
          </mc:Fallback>
        </mc:AlternateContent>
      </w:r>
      <w:r w:rsidR="00C56E48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5B9550" wp14:editId="4134517B">
                <wp:simplePos x="0" y="0"/>
                <wp:positionH relativeFrom="column">
                  <wp:posOffset>4506595</wp:posOffset>
                </wp:positionH>
                <wp:positionV relativeFrom="paragraph">
                  <wp:posOffset>346075</wp:posOffset>
                </wp:positionV>
                <wp:extent cx="1813444" cy="270456"/>
                <wp:effectExtent l="0" t="0" r="1587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44" cy="27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1D797A26" w:rsidR="00511FDD" w:rsidRPr="00511FDD" w:rsidRDefault="00F51A6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Year 4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37D57">
                              <w:rPr>
                                <w:rFonts w:ascii="Arial" w:hAnsi="Arial" w:cs="Arial"/>
                              </w:rPr>
                              <w:t>Spring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9550" id="Text Box 5" o:spid="_x0000_s1027" type="#_x0000_t202" style="position:absolute;margin-left:354.85pt;margin-top:27.25pt;width:142.8pt;height:21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" fillcolor="white [3201]" strokecolor="white [3212]" strokeweight=".5pt">
                <v:textbox>
                  <w:txbxContent>
                    <w:p w14:paraId="1642E136" w14:textId="1D797A26" w:rsidR="00511FDD" w:rsidRPr="00511FDD" w:rsidRDefault="00F51A6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Year 4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</w:t>
                      </w:r>
                      <w:r w:rsidR="00437D57">
                        <w:rPr>
                          <w:rFonts w:ascii="Arial" w:hAnsi="Arial" w:cs="Arial"/>
                        </w:rPr>
                        <w:t>Spring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Term</w:t>
                      </w:r>
                    </w:p>
                  </w:txbxContent>
                </v:textbox>
              </v:shape>
            </w:pict>
          </mc:Fallback>
        </mc:AlternateContent>
      </w:r>
      <w:r w:rsidR="007608D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113AD4" wp14:editId="3B2E091E">
                <wp:simplePos x="0" y="0"/>
                <wp:positionH relativeFrom="column">
                  <wp:posOffset>42333</wp:posOffset>
                </wp:positionH>
                <wp:positionV relativeFrom="paragraph">
                  <wp:posOffset>863599</wp:posOffset>
                </wp:positionV>
                <wp:extent cx="6677025" cy="6028267"/>
                <wp:effectExtent l="0" t="0" r="28575" b="1079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6028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243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43"/>
                            </w:tblGrid>
                            <w:tr w:rsidR="00293276" w14:paraId="6695D89E" w14:textId="77777777" w:rsidTr="008D793A">
                              <w:trPr>
                                <w:trHeight w:val="90"/>
                              </w:trPr>
                              <w:tc>
                                <w:tcPr>
                                  <w:tcW w:w="10243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293276" w:rsidRPr="00EA2F1A" w:rsidRDefault="00C310A4" w:rsidP="00945C00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</w:tr>
                            <w:tr w:rsidR="00293276" w14:paraId="3B43ADA3" w14:textId="77777777" w:rsidTr="007608DB">
                              <w:trPr>
                                <w:trHeight w:val="3303"/>
                              </w:trPr>
                              <w:tc>
                                <w:tcPr>
                                  <w:tcW w:w="10243" w:type="dxa"/>
                                </w:tcPr>
                                <w:p w14:paraId="37EC758C" w14:textId="43E9E959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shd w:val="clear" w:color="auto" w:fill="FFFFFF" w:themeFill="background1"/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The earth is made up of different layers;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crust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;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mantle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; </w:t>
                                  </w:r>
                                  <w:r w:rsidR="001F3FC4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outer </w:t>
                                  </w:r>
                                  <w:r w:rsidR="001F3FC4"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core</w:t>
                                  </w:r>
                                  <w:r w:rsidR="001F3FC4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and inner </w:t>
                                  </w:r>
                                  <w:r w:rsidR="001F3FC4"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core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  <w:p w14:paraId="05663FD3" w14:textId="77777777" w:rsidR="00307446" w:rsidRDefault="00307446" w:rsidP="00307446">
                                  <w:pPr>
                                    <w:shd w:val="clear" w:color="auto" w:fill="FFFFFF" w:themeFill="background1"/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3EAB2B76" w14:textId="77777777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shd w:val="clear" w:color="auto" w:fill="FFFFFF" w:themeFill="background1"/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The earth is covered in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tectonic plates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which are constantly moving.</w:t>
                                  </w:r>
                                </w:p>
                                <w:p w14:paraId="47AF3558" w14:textId="77777777" w:rsidR="00307446" w:rsidRDefault="00307446" w:rsidP="00307446">
                                  <w:pPr>
                                    <w:shd w:val="clear" w:color="auto" w:fill="FFFFFF" w:themeFill="background1"/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279E44E4" w14:textId="77777777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The point on the Earth’s surface at the centre of an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Earthquake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is called the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epicentre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  <w:p w14:paraId="7DC5A316" w14:textId="77777777" w:rsidR="00307446" w:rsidRDefault="00307446" w:rsidP="00307446">
                                  <w:p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220E6F0A" w14:textId="77777777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Earthquakes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occur when tension is released from inside the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crust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. </w:t>
                                  </w:r>
                                </w:p>
                                <w:p w14:paraId="1EC6A9C7" w14:textId="77777777" w:rsidR="00307446" w:rsidRPr="006E2681" w:rsidRDefault="00307446" w:rsidP="00307446">
                                  <w:p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466BF449" w14:textId="77777777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An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earthquake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is the shaking and vibration of the Earth's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crust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due to movement of the Earth's plates (plate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tectonics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). </w:t>
                                  </w:r>
                                </w:p>
                                <w:p w14:paraId="368768D1" w14:textId="77777777" w:rsidR="00307446" w:rsidRPr="006E2681" w:rsidRDefault="00307446" w:rsidP="00307446">
                                  <w:p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03CCDAAB" w14:textId="77777777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color w:val="202124"/>
                                      <w:sz w:val="21"/>
                                      <w:szCs w:val="21"/>
                                    </w:rPr>
                                    <w:t xml:space="preserve">On land,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color w:val="202124"/>
                                      <w:sz w:val="21"/>
                                      <w:szCs w:val="21"/>
                                    </w:rPr>
                                    <w:t>volcanoes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color w:val="202124"/>
                                      <w:sz w:val="21"/>
                                      <w:szCs w:val="21"/>
                                    </w:rPr>
                                    <w:t xml:space="preserve"> form </w:t>
                                  </w:r>
                                  <w:r w:rsidRPr="00751CB2">
                                    <w:rPr>
                                      <w:rFonts w:ascii="Century Gothic" w:eastAsia="Century Gothic" w:hAnsi="Century Gothic" w:cs="Century Gothic"/>
                                      <w:color w:val="202124"/>
                                      <w:sz w:val="18"/>
                                      <w:szCs w:val="18"/>
                                    </w:rPr>
                                    <w:t>when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color w:val="202124"/>
                                      <w:sz w:val="21"/>
                                      <w:szCs w:val="21"/>
                                    </w:rPr>
                                    <w:t xml:space="preserve"> one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color w:val="202124"/>
                                      <w:sz w:val="21"/>
                                      <w:szCs w:val="21"/>
                                    </w:rPr>
                                    <w:t>tectonic plate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color w:val="202124"/>
                                      <w:sz w:val="21"/>
                                      <w:szCs w:val="21"/>
                                    </w:rPr>
                                    <w:t xml:space="preserve"> moves under another.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</w:t>
                                  </w:r>
                                </w:p>
                                <w:p w14:paraId="64ED8332" w14:textId="77777777" w:rsidR="00307446" w:rsidRPr="006E2681" w:rsidRDefault="00307446" w:rsidP="00307446">
                                  <w:p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06CF1465" w14:textId="77777777" w:rsidR="00307446" w:rsidRPr="00307446" w:rsidRDefault="00307446" w:rsidP="00307446">
                                  <w:pPr>
                                    <w:pStyle w:val="ListParagraph"/>
                                    <w:numPr>
                                      <w:ilvl w:val="0"/>
                                      <w:numId w:val="35"/>
                                    </w:numPr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</w:pP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A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volcano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connects 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magma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from the earth’s</w:t>
                                  </w:r>
                                  <w:r w:rsidRPr="001F3FC4"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 xml:space="preserve"> crust</w:t>
                                  </w:r>
                                  <w:r w:rsidRPr="00307446">
                                    <w:rPr>
                                      <w:rFonts w:ascii="Century Gothic" w:eastAsia="Century Gothic" w:hAnsi="Century Gothic" w:cs="Century Gothic"/>
                                      <w:sz w:val="21"/>
                                      <w:szCs w:val="21"/>
                                    </w:rPr>
                                    <w:t xml:space="preserve"> to the earth’s surface.</w:t>
                                  </w:r>
                                </w:p>
                                <w:p w14:paraId="1DA41844" w14:textId="71D4FB1A" w:rsidR="00C310A4" w:rsidRPr="00C310A4" w:rsidRDefault="00C310A4" w:rsidP="004C2B96">
                                  <w:pPr>
                                    <w:pStyle w:val="paragraph"/>
                                    <w:spacing w:before="0" w:beforeAutospacing="0" w:after="0" w:afterAutospacing="0"/>
                                    <w:ind w:left="360" w:firstLine="60"/>
                                    <w:rPr>
                                      <w:rFonts w:ascii="Century Gothic" w:hAnsi="Century Gothic" w:cs="Arial"/>
                                      <w:color w:val="231F20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9DF644" w14:textId="77777777" w:rsidR="0065689C" w:rsidRDefault="0065689C" w:rsidP="0065689C"/>
                          <w:p w14:paraId="57EE362F" w14:textId="77777777" w:rsidR="0065689C" w:rsidRDefault="0065689C" w:rsidP="0065689C"/>
                          <w:p w14:paraId="47E896AE" w14:textId="1C22BF62" w:rsidR="00293276" w:rsidRDefault="0065689C" w:rsidP="0065689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524747" wp14:editId="63E9C36F">
                                  <wp:extent cx="3021181" cy="1485900"/>
                                  <wp:effectExtent l="0" t="0" r="8255" b="0"/>
                                  <wp:docPr id="1059114779" name="Picture 1" descr="A map of the earth with red lin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59114779" name="Picture 1" descr="A map of the earth with red line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31188" cy="14908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24A2" w:rsidRPr="005224A2">
                              <w:rPr>
                                <w:noProof/>
                              </w:rPr>
                              <w:t xml:space="preserve"> </w:t>
                            </w:r>
                            <w:r w:rsidR="005224A2">
                              <w:rPr>
                                <w:noProof/>
                              </w:rPr>
                              <w:drawing>
                                <wp:inline distT="0" distB="0" distL="0" distR="0" wp14:anchorId="3D1D7BA7" wp14:editId="222DDB02">
                                  <wp:extent cx="3294099" cy="2147570"/>
                                  <wp:effectExtent l="0" t="0" r="1905" b="5080"/>
                                  <wp:docPr id="282120867" name="Picture 1" descr="A diagram of a volcan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2120867" name="Picture 1" descr="A diagram of a volcan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6972" cy="22667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13AD4" id="Text Box 31" o:spid="_x0000_s1028" type="#_x0000_t202" style="position:absolute;margin-left:3.35pt;margin-top:68pt;width:525.75pt;height:47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10243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0243"/>
                      </w:tblGrid>
                      <w:tr w:rsidR="00293276" w14:paraId="6695D89E" w14:textId="77777777" w:rsidTr="008D793A">
                        <w:trPr>
                          <w:trHeight w:val="90"/>
                        </w:trPr>
                        <w:tc>
                          <w:tcPr>
                            <w:tcW w:w="10243" w:type="dxa"/>
                            <w:shd w:val="clear" w:color="auto" w:fill="A8D08D" w:themeFill="accent6" w:themeFillTint="99"/>
                          </w:tcPr>
                          <w:p w14:paraId="59888CFE" w14:textId="54DAA52D" w:rsidR="00293276" w:rsidRPr="00EA2F1A" w:rsidRDefault="00C310A4" w:rsidP="00945C00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</w:tr>
                      <w:tr w:rsidR="00293276" w14:paraId="3B43ADA3" w14:textId="77777777" w:rsidTr="007608DB">
                        <w:trPr>
                          <w:trHeight w:val="3303"/>
                        </w:trPr>
                        <w:tc>
                          <w:tcPr>
                            <w:tcW w:w="10243" w:type="dxa"/>
                          </w:tcPr>
                          <w:p w14:paraId="37EC758C" w14:textId="43E9E959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hd w:val="clear" w:color="auto" w:fill="FFFFFF" w:themeFill="background1"/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The earth is made up of different layers;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crust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;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mantle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; </w:t>
                            </w:r>
                            <w:r w:rsidR="001F3FC4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outer </w:t>
                            </w:r>
                            <w:r w:rsidR="001F3FC4"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core</w:t>
                            </w:r>
                            <w:r w:rsidR="001F3FC4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and inner </w:t>
                            </w:r>
                            <w:r w:rsidR="001F3FC4"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core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5663FD3" w14:textId="77777777" w:rsidR="00307446" w:rsidRDefault="00307446" w:rsidP="00307446">
                            <w:pPr>
                              <w:shd w:val="clear" w:color="auto" w:fill="FFFFFF" w:themeFill="background1"/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</w:p>
                          <w:p w14:paraId="3EAB2B76" w14:textId="77777777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hd w:val="clear" w:color="auto" w:fill="FFFFFF" w:themeFill="background1"/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The earth is covered in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tectonic plates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which are constantly moving.</w:t>
                            </w:r>
                          </w:p>
                          <w:p w14:paraId="47AF3558" w14:textId="77777777" w:rsidR="00307446" w:rsidRDefault="00307446" w:rsidP="00307446">
                            <w:pPr>
                              <w:shd w:val="clear" w:color="auto" w:fill="FFFFFF" w:themeFill="background1"/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</w:p>
                          <w:p w14:paraId="279E44E4" w14:textId="77777777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The point on the Earth’s surface at the centre of an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Earthquake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is called the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epicentre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7DC5A316" w14:textId="77777777" w:rsidR="00307446" w:rsidRDefault="00307446" w:rsidP="00307446">
                            <w:p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</w:p>
                          <w:p w14:paraId="220E6F0A" w14:textId="77777777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Earthquakes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occur when tension is released from inside the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crust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1EC6A9C7" w14:textId="77777777" w:rsidR="00307446" w:rsidRPr="006E2681" w:rsidRDefault="00307446" w:rsidP="00307446">
                            <w:p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</w:p>
                          <w:p w14:paraId="466BF449" w14:textId="77777777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An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earthquake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is the shaking and vibration of the Earth's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crust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due to movement of the Earth's plates (plate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tectonics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). </w:t>
                            </w:r>
                          </w:p>
                          <w:p w14:paraId="368768D1" w14:textId="77777777" w:rsidR="00307446" w:rsidRPr="006E2681" w:rsidRDefault="00307446" w:rsidP="00307446">
                            <w:p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</w:p>
                          <w:p w14:paraId="03CCDAAB" w14:textId="77777777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307446">
                              <w:rPr>
                                <w:rFonts w:ascii="Century Gothic" w:eastAsia="Century Gothic" w:hAnsi="Century Gothic" w:cs="Century Gothic"/>
                                <w:color w:val="202124"/>
                                <w:sz w:val="21"/>
                                <w:szCs w:val="21"/>
                              </w:rPr>
                              <w:t xml:space="preserve">On land,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202124"/>
                                <w:sz w:val="21"/>
                                <w:szCs w:val="21"/>
                              </w:rPr>
                              <w:t>volcanoes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color w:val="202124"/>
                                <w:sz w:val="21"/>
                                <w:szCs w:val="21"/>
                              </w:rPr>
                              <w:t xml:space="preserve"> form </w:t>
                            </w:r>
                            <w:r w:rsidRPr="00751CB2">
                              <w:rPr>
                                <w:rFonts w:ascii="Century Gothic" w:eastAsia="Century Gothic" w:hAnsi="Century Gothic" w:cs="Century Gothic"/>
                                <w:color w:val="202124"/>
                                <w:sz w:val="18"/>
                                <w:szCs w:val="18"/>
                              </w:rPr>
                              <w:t>when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color w:val="202124"/>
                                <w:sz w:val="21"/>
                                <w:szCs w:val="21"/>
                              </w:rPr>
                              <w:t xml:space="preserve"> one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color w:val="202124"/>
                                <w:sz w:val="21"/>
                                <w:szCs w:val="21"/>
                              </w:rPr>
                              <w:t>tectonic plate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color w:val="202124"/>
                                <w:sz w:val="21"/>
                                <w:szCs w:val="21"/>
                              </w:rPr>
                              <w:t xml:space="preserve"> moves under another.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64ED8332" w14:textId="77777777" w:rsidR="00307446" w:rsidRPr="006E2681" w:rsidRDefault="00307446" w:rsidP="00307446">
                            <w:p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</w:p>
                          <w:p w14:paraId="06CF1465" w14:textId="77777777" w:rsidR="00307446" w:rsidRPr="00307446" w:rsidRDefault="00307446" w:rsidP="00307446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</w:pP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A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volcano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connects 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>magma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from the earth’s</w:t>
                            </w:r>
                            <w:r w:rsidRPr="001F3FC4"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crust</w:t>
                            </w:r>
                            <w:r w:rsidRPr="00307446">
                              <w:rPr>
                                <w:rFonts w:ascii="Century Gothic" w:eastAsia="Century Gothic" w:hAnsi="Century Gothic" w:cs="Century Gothic"/>
                                <w:sz w:val="21"/>
                                <w:szCs w:val="21"/>
                              </w:rPr>
                              <w:t xml:space="preserve"> to the earth’s surface.</w:t>
                            </w:r>
                          </w:p>
                          <w:p w14:paraId="1DA41844" w14:textId="71D4FB1A" w:rsidR="00C310A4" w:rsidRPr="00C310A4" w:rsidRDefault="00C310A4" w:rsidP="004C2B96">
                            <w:pPr>
                              <w:pStyle w:val="paragraph"/>
                              <w:spacing w:before="0" w:beforeAutospacing="0" w:after="0" w:afterAutospacing="0"/>
                              <w:ind w:left="360" w:firstLine="60"/>
                              <w:rPr>
                                <w:rFonts w:ascii="Century Gothic" w:hAnsi="Century Gothic" w:cs="Arial"/>
                                <w:color w:val="231F2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</w:tbl>
                    <w:p w14:paraId="269DF644" w14:textId="77777777" w:rsidR="0065689C" w:rsidRDefault="0065689C" w:rsidP="0065689C"/>
                    <w:p w14:paraId="57EE362F" w14:textId="77777777" w:rsidR="0065689C" w:rsidRDefault="0065689C" w:rsidP="0065689C"/>
                    <w:p w14:paraId="47E896AE" w14:textId="1C22BF62" w:rsidR="00293276" w:rsidRDefault="0065689C" w:rsidP="0065689C">
                      <w:r>
                        <w:rPr>
                          <w:noProof/>
                        </w:rPr>
                        <w:drawing>
                          <wp:inline distT="0" distB="0" distL="0" distR="0" wp14:anchorId="04524747" wp14:editId="63E9C36F">
                            <wp:extent cx="3021181" cy="1485900"/>
                            <wp:effectExtent l="0" t="0" r="8255" b="0"/>
                            <wp:docPr id="1059114779" name="Picture 1" descr="A map of the earth with red lin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59114779" name="Picture 1" descr="A map of the earth with red lines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31188" cy="14908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24A2" w:rsidRPr="005224A2">
                        <w:rPr>
                          <w:noProof/>
                        </w:rPr>
                        <w:t xml:space="preserve"> </w:t>
                      </w:r>
                      <w:r w:rsidR="005224A2">
                        <w:rPr>
                          <w:noProof/>
                        </w:rPr>
                        <w:drawing>
                          <wp:inline distT="0" distB="0" distL="0" distR="0" wp14:anchorId="3D1D7BA7" wp14:editId="222DDB02">
                            <wp:extent cx="3294099" cy="2147570"/>
                            <wp:effectExtent l="0" t="0" r="1905" b="5080"/>
                            <wp:docPr id="282120867" name="Picture 1" descr="A diagram of a volcan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2120867" name="Picture 1" descr="A diagram of a volcano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6972" cy="22667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4A42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E9433E4" wp14:editId="37656E1E">
                <wp:simplePos x="0" y="0"/>
                <wp:positionH relativeFrom="column">
                  <wp:posOffset>959485</wp:posOffset>
                </wp:positionH>
                <wp:positionV relativeFrom="paragraph">
                  <wp:posOffset>6985</wp:posOffset>
                </wp:positionV>
                <wp:extent cx="5325745" cy="722457"/>
                <wp:effectExtent l="0" t="0" r="825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5745" cy="722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6B09C553" w:rsidR="006F0397" w:rsidRPr="00C310A4" w:rsidRDefault="00437D57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>Volcanoes and earthquakes</w:t>
                            </w:r>
                          </w:p>
                          <w:p w14:paraId="17E6CB41" w14:textId="23CB88A0" w:rsidR="00511FDD" w:rsidRPr="00511FDD" w:rsidRDefault="00C56E48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Geography</w:t>
                            </w:r>
                            <w:r w:rsidR="006F0397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 K</w:t>
                            </w:r>
                            <w:r w:rsidR="00511FDD" w:rsidRPr="0025188E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NOWLEDGE ORGANISER </w:t>
                            </w:r>
                          </w:p>
                          <w:p w14:paraId="38940F90" w14:textId="77777777" w:rsidR="00511FDD" w:rsidRDefault="00511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33E4" id="Text Box 2" o:spid="_x0000_s1029" type="#_x0000_t202" style="position:absolute;margin-left:75.55pt;margin-top:.55pt;width:419.35pt;height:56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" fillcolor="white [3201]" strokecolor="white [3212]" strokeweight=".5pt">
                <v:textbox>
                  <w:txbxContent>
                    <w:p w14:paraId="46FCE04E" w14:textId="6B09C553" w:rsidR="006F0397" w:rsidRPr="00C310A4" w:rsidRDefault="00437D57" w:rsidP="00C310A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>Volcanoes and earthquakes</w:t>
                      </w:r>
                    </w:p>
                    <w:p w14:paraId="17E6CB41" w14:textId="23CB88A0" w:rsidR="00511FDD" w:rsidRPr="00511FDD" w:rsidRDefault="00C56E48" w:rsidP="003F009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Geography</w:t>
                      </w:r>
                      <w:r w:rsidR="006F0397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 K</w:t>
                      </w:r>
                      <w:r w:rsidR="00511FDD" w:rsidRPr="0025188E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NOWLEDGE ORGANISER </w:t>
                      </w:r>
                    </w:p>
                    <w:p w14:paraId="38940F90" w14:textId="77777777" w:rsidR="00511FDD" w:rsidRDefault="00511FDD"/>
                  </w:txbxContent>
                </v:textbox>
              </v:shape>
            </w:pict>
          </mc:Fallback>
        </mc:AlternateContent>
      </w:r>
      <w:r w:rsidR="00C310A4">
        <w:rPr>
          <w:noProof/>
        </w:rPr>
        <w:drawing>
          <wp:inline distT="0" distB="0" distL="0" distR="0" wp14:anchorId="4B34E4BB" wp14:editId="4F86F2E1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FDD" w:rsidRPr="00143397" w:rsidSect="00BC6A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A73D3B"/>
    <w:multiLevelType w:val="hybridMultilevel"/>
    <w:tmpl w:val="8C18F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D65C5"/>
    <w:multiLevelType w:val="multilevel"/>
    <w:tmpl w:val="410A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885C4D"/>
    <w:multiLevelType w:val="hybridMultilevel"/>
    <w:tmpl w:val="81B2E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EE3B7B"/>
    <w:multiLevelType w:val="hybridMultilevel"/>
    <w:tmpl w:val="AA287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6A21D6"/>
    <w:multiLevelType w:val="hybridMultilevel"/>
    <w:tmpl w:val="ACF4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3D19BD"/>
    <w:multiLevelType w:val="multilevel"/>
    <w:tmpl w:val="410A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31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D50008"/>
    <w:multiLevelType w:val="hybridMultilevel"/>
    <w:tmpl w:val="9F028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936288">
    <w:abstractNumId w:val="12"/>
  </w:num>
  <w:num w:numId="2" w16cid:durableId="215510144">
    <w:abstractNumId w:val="2"/>
  </w:num>
  <w:num w:numId="3" w16cid:durableId="103959074">
    <w:abstractNumId w:val="16"/>
  </w:num>
  <w:num w:numId="4" w16cid:durableId="228156421">
    <w:abstractNumId w:val="25"/>
  </w:num>
  <w:num w:numId="5" w16cid:durableId="1380741166">
    <w:abstractNumId w:val="10"/>
  </w:num>
  <w:num w:numId="6" w16cid:durableId="1434089538">
    <w:abstractNumId w:val="20"/>
  </w:num>
  <w:num w:numId="7" w16cid:durableId="1129667218">
    <w:abstractNumId w:val="14"/>
  </w:num>
  <w:num w:numId="8" w16cid:durableId="27947990">
    <w:abstractNumId w:val="1"/>
  </w:num>
  <w:num w:numId="9" w16cid:durableId="1240213935">
    <w:abstractNumId w:val="9"/>
  </w:num>
  <w:num w:numId="10" w16cid:durableId="2099599442">
    <w:abstractNumId w:val="11"/>
  </w:num>
  <w:num w:numId="11" w16cid:durableId="2068994638">
    <w:abstractNumId w:val="31"/>
  </w:num>
  <w:num w:numId="12" w16cid:durableId="322315885">
    <w:abstractNumId w:val="29"/>
  </w:num>
  <w:num w:numId="13" w16cid:durableId="1627158051">
    <w:abstractNumId w:val="21"/>
  </w:num>
  <w:num w:numId="14" w16cid:durableId="227544102">
    <w:abstractNumId w:val="5"/>
  </w:num>
  <w:num w:numId="15" w16cid:durableId="1630747956">
    <w:abstractNumId w:val="27"/>
  </w:num>
  <w:num w:numId="16" w16cid:durableId="254095417">
    <w:abstractNumId w:val="19"/>
  </w:num>
  <w:num w:numId="17" w16cid:durableId="337274977">
    <w:abstractNumId w:val="8"/>
  </w:num>
  <w:num w:numId="18" w16cid:durableId="352153210">
    <w:abstractNumId w:val="4"/>
  </w:num>
  <w:num w:numId="19" w16cid:durableId="274601597">
    <w:abstractNumId w:val="0"/>
  </w:num>
  <w:num w:numId="20" w16cid:durableId="246816372">
    <w:abstractNumId w:val="33"/>
  </w:num>
  <w:num w:numId="21" w16cid:durableId="1767382031">
    <w:abstractNumId w:val="24"/>
  </w:num>
  <w:num w:numId="22" w16cid:durableId="1969315184">
    <w:abstractNumId w:val="3"/>
  </w:num>
  <w:num w:numId="23" w16cid:durableId="2036495139">
    <w:abstractNumId w:val="13"/>
  </w:num>
  <w:num w:numId="24" w16cid:durableId="1225752298">
    <w:abstractNumId w:val="26"/>
  </w:num>
  <w:num w:numId="25" w16cid:durableId="2084373948">
    <w:abstractNumId w:val="18"/>
  </w:num>
  <w:num w:numId="26" w16cid:durableId="1145320614">
    <w:abstractNumId w:val="32"/>
  </w:num>
  <w:num w:numId="27" w16cid:durableId="603153244">
    <w:abstractNumId w:val="30"/>
  </w:num>
  <w:num w:numId="28" w16cid:durableId="44258975">
    <w:abstractNumId w:val="22"/>
  </w:num>
  <w:num w:numId="29" w16cid:durableId="739328524">
    <w:abstractNumId w:val="34"/>
  </w:num>
  <w:num w:numId="30" w16cid:durableId="1471249602">
    <w:abstractNumId w:val="15"/>
  </w:num>
  <w:num w:numId="31" w16cid:durableId="67459095">
    <w:abstractNumId w:val="28"/>
  </w:num>
  <w:num w:numId="32" w16cid:durableId="549073599">
    <w:abstractNumId w:val="7"/>
  </w:num>
  <w:num w:numId="33" w16cid:durableId="1309288000">
    <w:abstractNumId w:val="17"/>
  </w:num>
  <w:num w:numId="34" w16cid:durableId="1221552050">
    <w:abstractNumId w:val="23"/>
  </w:num>
  <w:num w:numId="35" w16cid:durableId="1852332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DD"/>
    <w:rsid w:val="00030E71"/>
    <w:rsid w:val="00042DBC"/>
    <w:rsid w:val="00081384"/>
    <w:rsid w:val="00084DF8"/>
    <w:rsid w:val="000D3503"/>
    <w:rsid w:val="00134375"/>
    <w:rsid w:val="001348B6"/>
    <w:rsid w:val="00137E9E"/>
    <w:rsid w:val="00143397"/>
    <w:rsid w:val="00154C7C"/>
    <w:rsid w:val="00164DA9"/>
    <w:rsid w:val="00197F7D"/>
    <w:rsid w:val="001A3C00"/>
    <w:rsid w:val="001C4909"/>
    <w:rsid w:val="001F3FC4"/>
    <w:rsid w:val="00212AF3"/>
    <w:rsid w:val="00240453"/>
    <w:rsid w:val="0024541F"/>
    <w:rsid w:val="00245946"/>
    <w:rsid w:val="0025188E"/>
    <w:rsid w:val="00293276"/>
    <w:rsid w:val="00295788"/>
    <w:rsid w:val="002B16D2"/>
    <w:rsid w:val="002E74BE"/>
    <w:rsid w:val="002E7BBB"/>
    <w:rsid w:val="002F3B60"/>
    <w:rsid w:val="00307446"/>
    <w:rsid w:val="00366630"/>
    <w:rsid w:val="003A517E"/>
    <w:rsid w:val="003B74A1"/>
    <w:rsid w:val="003C7701"/>
    <w:rsid w:val="003D11B7"/>
    <w:rsid w:val="003E511B"/>
    <w:rsid w:val="003F009D"/>
    <w:rsid w:val="00430840"/>
    <w:rsid w:val="00437D57"/>
    <w:rsid w:val="004766ED"/>
    <w:rsid w:val="004A162C"/>
    <w:rsid w:val="004C2B96"/>
    <w:rsid w:val="0050751C"/>
    <w:rsid w:val="00511FDD"/>
    <w:rsid w:val="005224A2"/>
    <w:rsid w:val="00581C48"/>
    <w:rsid w:val="005847CB"/>
    <w:rsid w:val="005B2B54"/>
    <w:rsid w:val="005B33DE"/>
    <w:rsid w:val="005E486E"/>
    <w:rsid w:val="005F3E35"/>
    <w:rsid w:val="006361C2"/>
    <w:rsid w:val="00651895"/>
    <w:rsid w:val="0065689C"/>
    <w:rsid w:val="00656984"/>
    <w:rsid w:val="00693DF6"/>
    <w:rsid w:val="00696C39"/>
    <w:rsid w:val="006A48E7"/>
    <w:rsid w:val="006A7C02"/>
    <w:rsid w:val="006C3F96"/>
    <w:rsid w:val="006E6AB9"/>
    <w:rsid w:val="006F0397"/>
    <w:rsid w:val="00700AD3"/>
    <w:rsid w:val="007021CA"/>
    <w:rsid w:val="00703755"/>
    <w:rsid w:val="0073077D"/>
    <w:rsid w:val="00751CB2"/>
    <w:rsid w:val="007608DB"/>
    <w:rsid w:val="00774992"/>
    <w:rsid w:val="00830A9D"/>
    <w:rsid w:val="008548C4"/>
    <w:rsid w:val="00854A42"/>
    <w:rsid w:val="00871885"/>
    <w:rsid w:val="00891142"/>
    <w:rsid w:val="008D1167"/>
    <w:rsid w:val="008D5E5A"/>
    <w:rsid w:val="008D6C11"/>
    <w:rsid w:val="008D793A"/>
    <w:rsid w:val="00901915"/>
    <w:rsid w:val="00945C00"/>
    <w:rsid w:val="00957CFC"/>
    <w:rsid w:val="00986B5D"/>
    <w:rsid w:val="009B45AF"/>
    <w:rsid w:val="00A174A5"/>
    <w:rsid w:val="00A82C42"/>
    <w:rsid w:val="00B01F50"/>
    <w:rsid w:val="00B21C1E"/>
    <w:rsid w:val="00B24E8A"/>
    <w:rsid w:val="00B752DE"/>
    <w:rsid w:val="00B75434"/>
    <w:rsid w:val="00B829DE"/>
    <w:rsid w:val="00BA65C7"/>
    <w:rsid w:val="00BB1DCB"/>
    <w:rsid w:val="00BC6A71"/>
    <w:rsid w:val="00BD44DD"/>
    <w:rsid w:val="00C01459"/>
    <w:rsid w:val="00C310A4"/>
    <w:rsid w:val="00C32F71"/>
    <w:rsid w:val="00C5350C"/>
    <w:rsid w:val="00C56E48"/>
    <w:rsid w:val="00C64A8C"/>
    <w:rsid w:val="00C707AB"/>
    <w:rsid w:val="00C85C0D"/>
    <w:rsid w:val="00CA746F"/>
    <w:rsid w:val="00CB7E0F"/>
    <w:rsid w:val="00CE5523"/>
    <w:rsid w:val="00D035CC"/>
    <w:rsid w:val="00D03BEE"/>
    <w:rsid w:val="00D17777"/>
    <w:rsid w:val="00D90AB8"/>
    <w:rsid w:val="00DC6450"/>
    <w:rsid w:val="00DD7ADF"/>
    <w:rsid w:val="00DE1E9A"/>
    <w:rsid w:val="00DF10A0"/>
    <w:rsid w:val="00E05A03"/>
    <w:rsid w:val="00E17B67"/>
    <w:rsid w:val="00E23453"/>
    <w:rsid w:val="00E53919"/>
    <w:rsid w:val="00E65057"/>
    <w:rsid w:val="00E84CFE"/>
    <w:rsid w:val="00EA25CD"/>
    <w:rsid w:val="00EA2F1A"/>
    <w:rsid w:val="00EF396B"/>
    <w:rsid w:val="00F16778"/>
    <w:rsid w:val="00F23548"/>
    <w:rsid w:val="00F5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F51A6B"/>
  </w:style>
  <w:style w:type="character" w:customStyle="1" w:styleId="muxgbd">
    <w:name w:val="muxgbd"/>
    <w:basedOn w:val="DefaultParagraphFont"/>
    <w:rsid w:val="00C707AB"/>
  </w:style>
  <w:style w:type="character" w:styleId="Emphasis">
    <w:name w:val="Emphasis"/>
    <w:basedOn w:val="DefaultParagraphFont"/>
    <w:uiPriority w:val="20"/>
    <w:qFormat/>
    <w:rsid w:val="00C707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3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gif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A1C82C5214D49ABC6EEF409B86C80" ma:contentTypeVersion="6" ma:contentTypeDescription="Create a new document." ma:contentTypeScope="" ma:versionID="77fc2059a19b2a31155a10364fc90266">
  <xsd:schema xmlns:xsd="http://www.w3.org/2001/XMLSchema" xmlns:xs="http://www.w3.org/2001/XMLSchema" xmlns:p="http://schemas.microsoft.com/office/2006/metadata/properties" xmlns:ns2="5f51cdae-56b4-4647-8521-2d7e8267a85a" xmlns:ns3="15add64c-e903-4665-9aff-0338752e5317" targetNamespace="http://schemas.microsoft.com/office/2006/metadata/properties" ma:root="true" ma:fieldsID="003bc74700be48d8dfb72e43289e8528" ns2:_="" ns3:_="">
    <xsd:import namespace="5f51cdae-56b4-4647-8521-2d7e8267a85a"/>
    <xsd:import namespace="15add64c-e903-4665-9aff-0338752e5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1cdae-56b4-4647-8521-2d7e8267a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dd64c-e903-4665-9aff-0338752e531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FF46B6-2542-4FD3-86FF-DBF0BAF638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DED4F-745E-4EE7-AE9C-6243AD8572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B0F48A-44F8-4307-BE96-51E93DAF2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51cdae-56b4-4647-8521-2d7e8267a85a"/>
    <ds:schemaRef ds:uri="15add64c-e903-4665-9aff-0338752e53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CWAC Shared Services ICT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Reynolds</dc:creator>
  <cp:lastModifiedBy>Samantha Baldock</cp:lastModifiedBy>
  <cp:revision>21</cp:revision>
  <cp:lastPrinted>2023-04-04T11:05:00Z</cp:lastPrinted>
  <dcterms:created xsi:type="dcterms:W3CDTF">2023-10-29T12:12:00Z</dcterms:created>
  <dcterms:modified xsi:type="dcterms:W3CDTF">2024-01-25T13:23:00Z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0x0101001C5A1C82C5214D49ABC6EEF409B86C80</vt:lpwstr>
  </property>
</Properties>
</file>