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165378139"/>
    <w:bookmarkStart w:id="1" w:name="_Toc165378387"/>
    <w:bookmarkStart w:id="2" w:name="_Toc165380762"/>
    <w:bookmarkStart w:id="3" w:name="_Toc165381070"/>
    <w:bookmarkStart w:id="4" w:name="_Toc165381936"/>
    <w:bookmarkStart w:id="5" w:name="_Toc172641865"/>
    <w:bookmarkStart w:id="6" w:name="_Toc176242633"/>
    <w:bookmarkStart w:id="7" w:name="_GoBack"/>
    <w:bookmarkEnd w:id="7"/>
    <w:p w14:paraId="766E5B17" w14:textId="51400488" w:rsidR="00D0348E" w:rsidRDefault="00A44384" w:rsidP="00AD0931">
      <w:pPr>
        <w:pStyle w:val="Heading1"/>
      </w:pPr>
      <w:r>
        <w:rPr>
          <w:noProof/>
          <w:lang w:eastAsia="en-GB"/>
        </w:rPr>
        <mc:AlternateContent>
          <mc:Choice Requires="wps">
            <w:drawing>
              <wp:anchor distT="0" distB="0" distL="114300" distR="114300" simplePos="0" relativeHeight="251660289" behindDoc="0" locked="0" layoutInCell="1" allowOverlap="1" wp14:anchorId="1FFAB4CB" wp14:editId="788B5C27">
                <wp:simplePos x="0" y="0"/>
                <wp:positionH relativeFrom="column">
                  <wp:posOffset>-209550</wp:posOffset>
                </wp:positionH>
                <wp:positionV relativeFrom="paragraph">
                  <wp:posOffset>-9773285</wp:posOffset>
                </wp:positionV>
                <wp:extent cx="5057775" cy="762000"/>
                <wp:effectExtent l="0" t="0" r="0" b="0"/>
                <wp:wrapNone/>
                <wp:docPr id="543694403" name="Text Box 3"/>
                <wp:cNvGraphicFramePr/>
                <a:graphic xmlns:a="http://schemas.openxmlformats.org/drawingml/2006/main">
                  <a:graphicData uri="http://schemas.microsoft.com/office/word/2010/wordprocessingShape">
                    <wps:wsp>
                      <wps:cNvSpPr txBox="1"/>
                      <wps:spPr>
                        <a:xfrm>
                          <a:off x="0" y="0"/>
                          <a:ext cx="5057775" cy="762000"/>
                        </a:xfrm>
                        <a:prstGeom prst="rect">
                          <a:avLst/>
                        </a:prstGeom>
                        <a:noFill/>
                        <a:ln>
                          <a:noFill/>
                          <a:prstDash/>
                        </a:ln>
                      </wps:spPr>
                      <wps:txbx>
                        <w:txbxContent>
                          <w:p w14:paraId="5FD46BB5" w14:textId="6C47E433" w:rsidR="00A44384" w:rsidRPr="00F77C26" w:rsidRDefault="00A44384" w:rsidP="00A44384">
                            <w:pPr>
                              <w:rPr>
                                <w:rFonts w:ascii="Gill Sans MT" w:hAnsi="Gill Sans MT"/>
                                <w:b/>
                                <w:bCs/>
                                <w:sz w:val="44"/>
                                <w:szCs w:val="44"/>
                                <w:lang w:val="en-US"/>
                              </w:rPr>
                            </w:pPr>
                            <w:r>
                              <w:rPr>
                                <w:rFonts w:ascii="Gill Sans MT" w:hAnsi="Gill Sans MT"/>
                                <w:b/>
                                <w:bCs/>
                                <w:sz w:val="44"/>
                                <w:szCs w:val="44"/>
                                <w:lang w:val="en-US"/>
                              </w:rPr>
                              <w:t>Complaint</w:t>
                            </w:r>
                            <w:r w:rsidRPr="00F77C26">
                              <w:rPr>
                                <w:rFonts w:ascii="Gill Sans MT" w:hAnsi="Gill Sans MT"/>
                                <w:b/>
                                <w:bCs/>
                                <w:sz w:val="44"/>
                                <w:szCs w:val="44"/>
                                <w:lang w:val="en-US"/>
                              </w:rPr>
                              <w:t>s Policy</w:t>
                            </w:r>
                          </w:p>
                        </w:txbxContent>
                      </wps:txbx>
                      <wps:bodyPr vert="horz" wrap="square" lIns="91440" tIns="45720" rIns="91440" bIns="45720" anchor="t" anchorCtr="0" compatLnSpc="1">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w14:anchorId="1FFAB4CB" id="_x0000_t202" coordsize="21600,21600" o:spt="202" path="m,l,21600r21600,l21600,xe">
                <v:stroke joinstyle="miter"/>
                <v:path gradientshapeok="t" o:connecttype="rect"/>
              </v:shapetype>
              <v:shape id="Text Box 3" o:spid="_x0000_s1026" type="#_x0000_t202" style="position:absolute;left:0;text-align:left;margin-left:-16.5pt;margin-top:-769.55pt;width:398.25pt;height:60pt;z-index:25166028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" filled="f" stroked="f">
                <v:textbox>
                  <w:txbxContent>
                    <w:p w14:paraId="5FD46BB5" w14:textId="6C47E433" w:rsidR="00A44384" w:rsidRPr="00F77C26" w:rsidRDefault="00A44384" w:rsidP="00A44384">
                      <w:pPr>
                        <w:rPr>
                          <w:rFonts w:ascii="Gill Sans MT" w:hAnsi="Gill Sans MT"/>
                          <w:b/>
                          <w:bCs/>
                          <w:sz w:val="44"/>
                          <w:szCs w:val="44"/>
                          <w:lang w:val="en-US"/>
                        </w:rPr>
                      </w:pPr>
                      <w:r>
                        <w:rPr>
                          <w:rFonts w:ascii="Gill Sans MT" w:hAnsi="Gill Sans MT"/>
                          <w:b/>
                          <w:bCs/>
                          <w:sz w:val="44"/>
                          <w:szCs w:val="44"/>
                          <w:lang w:val="en-US"/>
                        </w:rPr>
                        <w:t>Complaint</w:t>
                      </w:r>
                      <w:r w:rsidRPr="00F77C26">
                        <w:rPr>
                          <w:rFonts w:ascii="Gill Sans MT" w:hAnsi="Gill Sans MT"/>
                          <w:b/>
                          <w:bCs/>
                          <w:sz w:val="44"/>
                          <w:szCs w:val="44"/>
                          <w:lang w:val="en-US"/>
                        </w:rPr>
                        <w:t>s Policy</w:t>
                      </w:r>
                    </w:p>
                  </w:txbxContent>
                </v:textbox>
              </v:shape>
            </w:pict>
          </mc:Fallback>
        </mc:AlternateContent>
      </w:r>
      <w:r w:rsidR="004B1B6A">
        <w:rPr>
          <w:noProof/>
          <w:lang w:eastAsia="en-GB"/>
        </w:rPr>
        <mc:AlternateContent>
          <mc:Choice Requires="wps">
            <w:drawing>
              <wp:anchor distT="0" distB="0" distL="114300" distR="114300" simplePos="0" relativeHeight="251658241" behindDoc="0" locked="0" layoutInCell="1" allowOverlap="1" wp14:anchorId="2485AF9C" wp14:editId="5F7E7409">
                <wp:simplePos x="0" y="0"/>
                <wp:positionH relativeFrom="column">
                  <wp:posOffset>-319405</wp:posOffset>
                </wp:positionH>
                <wp:positionV relativeFrom="paragraph">
                  <wp:posOffset>-8930640</wp:posOffset>
                </wp:positionV>
                <wp:extent cx="5079146" cy="2727832"/>
                <wp:effectExtent l="0" t="0" r="0" b="0"/>
                <wp:wrapNone/>
                <wp:docPr id="1" name="Text Box 1"/>
                <wp:cNvGraphicFramePr/>
                <a:graphic xmlns:a="http://schemas.openxmlformats.org/drawingml/2006/main">
                  <a:graphicData uri="http://schemas.microsoft.com/office/word/2010/wordprocessingShape">
                    <wps:wsp>
                      <wps:cNvSpPr txBox="1"/>
                      <wps:spPr>
                        <a:xfrm>
                          <a:off x="0" y="0"/>
                          <a:ext cx="5079146" cy="2727832"/>
                        </a:xfrm>
                        <a:prstGeom prst="rect">
                          <a:avLst/>
                        </a:prstGeom>
                        <a:noFill/>
                        <a:ln w="6350">
                          <a:noFill/>
                        </a:ln>
                      </wps:spPr>
                      <wps:txbx>
                        <w:txbxContent>
                          <w:tbl>
                            <w:tblPr>
                              <w:tblStyle w:val="TableGrid"/>
                              <w:tblW w:w="0" w:type="auto"/>
                              <w:tblLook w:val="04A0" w:firstRow="1" w:lastRow="0" w:firstColumn="1" w:lastColumn="0" w:noHBand="0" w:noVBand="1"/>
                            </w:tblPr>
                            <w:tblGrid>
                              <w:gridCol w:w="2824"/>
                              <w:gridCol w:w="4846"/>
                            </w:tblGrid>
                            <w:tr w:rsidR="00C9772D" w14:paraId="56D5C721"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5C4F74D" w14:textId="0EED18E1" w:rsidR="00C9772D" w:rsidRPr="00F67333" w:rsidRDefault="00C9772D" w:rsidP="00AD0931">
                                  <w:r>
                                    <w:t>Policy</w:t>
                                  </w:r>
                                  <w:r w:rsidR="00A44384">
                                    <w:t xml:space="preserve"> No.</w:t>
                                  </w:r>
                                </w:p>
                              </w:tc>
                              <w:tc>
                                <w:tcPr>
                                  <w:tcW w:w="4860" w:type="dxa"/>
                                  <w:tcBorders>
                                    <w:top w:val="single" w:sz="12" w:space="0" w:color="5D5593"/>
                                    <w:left w:val="single" w:sz="12" w:space="0" w:color="5D5593"/>
                                    <w:bottom w:val="single" w:sz="12" w:space="0" w:color="5D5593"/>
                                    <w:right w:val="single" w:sz="12" w:space="0" w:color="5D5593"/>
                                  </w:tcBorders>
                                </w:tcPr>
                                <w:p w14:paraId="404FF77A" w14:textId="38E0362C" w:rsidR="00C9772D" w:rsidRPr="00F12CC0" w:rsidRDefault="00C9772D" w:rsidP="00AD0931"/>
                              </w:tc>
                            </w:tr>
                            <w:tr w:rsidR="00C9772D" w14:paraId="084979CB"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2452596" w14:textId="6202112C" w:rsidR="00C9772D" w:rsidRPr="00F67333" w:rsidRDefault="00C9772D" w:rsidP="00AD0931">
                                  <w:r w:rsidRPr="00F67333">
                                    <w:t>Approved by</w:t>
                                  </w:r>
                                </w:p>
                              </w:tc>
                              <w:tc>
                                <w:tcPr>
                                  <w:tcW w:w="4860" w:type="dxa"/>
                                  <w:tcBorders>
                                    <w:top w:val="single" w:sz="12" w:space="0" w:color="5D5593"/>
                                    <w:left w:val="single" w:sz="12" w:space="0" w:color="5D5593"/>
                                    <w:bottom w:val="single" w:sz="12" w:space="0" w:color="5D5593"/>
                                    <w:right w:val="single" w:sz="12" w:space="0" w:color="5D5593"/>
                                  </w:tcBorders>
                                </w:tcPr>
                                <w:p w14:paraId="11BFDB37" w14:textId="450012CA" w:rsidR="00C9772D" w:rsidRPr="00F67333" w:rsidRDefault="00CB498E" w:rsidP="00AD0931">
                                  <w:r>
                                    <w:t xml:space="preserve">Trust </w:t>
                                  </w:r>
                                  <w:r w:rsidR="00C9772D">
                                    <w:t>Board</w:t>
                                  </w:r>
                                </w:p>
                              </w:tc>
                            </w:tr>
                            <w:tr w:rsidR="00C9772D" w14:paraId="22DF43D7" w14:textId="77777777" w:rsidTr="004B1B6A">
                              <w:trPr>
                                <w:trHeight w:val="452"/>
                              </w:trPr>
                              <w:tc>
                                <w:tcPr>
                                  <w:tcW w:w="2830" w:type="dxa"/>
                                  <w:tcBorders>
                                    <w:top w:val="single" w:sz="12" w:space="0" w:color="5D5593"/>
                                    <w:left w:val="single" w:sz="12" w:space="0" w:color="5D5593"/>
                                    <w:bottom w:val="single" w:sz="4" w:space="0" w:color="5D5593"/>
                                    <w:right w:val="single" w:sz="12" w:space="0" w:color="5D5593"/>
                                  </w:tcBorders>
                                </w:tcPr>
                                <w:p w14:paraId="05D205B1" w14:textId="6350555D" w:rsidR="00C9772D" w:rsidRPr="00F67333" w:rsidRDefault="00C9772D" w:rsidP="00AD0931">
                                  <w:r w:rsidRPr="00F67333">
                                    <w:t>Owned by</w:t>
                                  </w:r>
                                </w:p>
                              </w:tc>
                              <w:tc>
                                <w:tcPr>
                                  <w:tcW w:w="4860" w:type="dxa"/>
                                  <w:tcBorders>
                                    <w:top w:val="single" w:sz="12" w:space="0" w:color="5D5593"/>
                                    <w:left w:val="single" w:sz="12" w:space="0" w:color="5D5593"/>
                                    <w:bottom w:val="single" w:sz="4" w:space="0" w:color="5D5593"/>
                                    <w:right w:val="single" w:sz="12" w:space="0" w:color="5D5593"/>
                                  </w:tcBorders>
                                </w:tcPr>
                                <w:p w14:paraId="6530F977" w14:textId="0AFA0149" w:rsidR="00C9772D" w:rsidRPr="00F67333" w:rsidRDefault="00B538D5" w:rsidP="00AD0931">
                                  <w:r>
                                    <w:t>Chief Executive Officer</w:t>
                                  </w:r>
                                </w:p>
                              </w:tc>
                            </w:tr>
                            <w:tr w:rsidR="00C9772D" w14:paraId="61F1D5EC"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A3A6160" w14:textId="0B5C10AF" w:rsidR="00C9772D" w:rsidRPr="00F67333" w:rsidRDefault="00C9772D" w:rsidP="00AD0931">
                                  <w:r w:rsidRPr="00F67333">
                                    <w:t>Effective Date</w:t>
                                  </w:r>
                                </w:p>
                              </w:tc>
                              <w:tc>
                                <w:tcPr>
                                  <w:tcW w:w="4860" w:type="dxa"/>
                                  <w:tcBorders>
                                    <w:top w:val="single" w:sz="12" w:space="0" w:color="5D5593"/>
                                    <w:left w:val="single" w:sz="12" w:space="0" w:color="5D5593"/>
                                    <w:bottom w:val="single" w:sz="12" w:space="0" w:color="5D5593"/>
                                    <w:right w:val="single" w:sz="12" w:space="0" w:color="5D5593"/>
                                  </w:tcBorders>
                                </w:tcPr>
                                <w:p w14:paraId="5CB68AA5" w14:textId="3FED9C65" w:rsidR="00C9772D" w:rsidRPr="00F67333" w:rsidRDefault="00C9772D" w:rsidP="00AD0931">
                                  <w:r>
                                    <w:t>September 2024</w:t>
                                  </w:r>
                                </w:p>
                              </w:tc>
                            </w:tr>
                            <w:tr w:rsidR="00C9772D" w14:paraId="50A46F7E"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5A8B3DA" w14:textId="576C980A" w:rsidR="00C9772D" w:rsidRPr="00F67333" w:rsidRDefault="00C9772D" w:rsidP="00AD0931">
                                  <w:r w:rsidRPr="00F67333">
                                    <w:t>Date of next revision</w:t>
                                  </w:r>
                                </w:p>
                              </w:tc>
                              <w:tc>
                                <w:tcPr>
                                  <w:tcW w:w="4860" w:type="dxa"/>
                                  <w:tcBorders>
                                    <w:top w:val="single" w:sz="12" w:space="0" w:color="5D5593"/>
                                    <w:left w:val="single" w:sz="12" w:space="0" w:color="5D5593"/>
                                    <w:bottom w:val="single" w:sz="12" w:space="0" w:color="5D5593"/>
                                    <w:right w:val="single" w:sz="12" w:space="0" w:color="5D5593"/>
                                  </w:tcBorders>
                                </w:tcPr>
                                <w:p w14:paraId="04086201" w14:textId="6D1142B7" w:rsidR="00C9772D" w:rsidRPr="00F67333" w:rsidRDefault="00C9772D" w:rsidP="00AD0931">
                                  <w:r>
                                    <w:t>August 2026</w:t>
                                  </w:r>
                                </w:p>
                              </w:tc>
                            </w:tr>
                            <w:tr w:rsidR="00C9772D" w14:paraId="32CE4B0A"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4F561847" w14:textId="24E83541" w:rsidR="00C9772D" w:rsidRPr="00F67333" w:rsidRDefault="00C9772D" w:rsidP="00AD0931">
                                  <w:r w:rsidRPr="00F67333">
                                    <w:t xml:space="preserve">Version </w:t>
                                  </w:r>
                                  <w:r>
                                    <w:t>No.</w:t>
                                  </w:r>
                                </w:p>
                              </w:tc>
                              <w:tc>
                                <w:tcPr>
                                  <w:tcW w:w="4860" w:type="dxa"/>
                                  <w:tcBorders>
                                    <w:top w:val="single" w:sz="12" w:space="0" w:color="5D5593"/>
                                    <w:left w:val="single" w:sz="12" w:space="0" w:color="5D5593"/>
                                    <w:bottom w:val="single" w:sz="12" w:space="0" w:color="5D5593"/>
                                    <w:right w:val="single" w:sz="12" w:space="0" w:color="5D5593"/>
                                  </w:tcBorders>
                                </w:tcPr>
                                <w:p w14:paraId="34EE3E06" w14:textId="0AF731EC" w:rsidR="00C9772D" w:rsidRPr="00F67333" w:rsidRDefault="00C9772D" w:rsidP="00AD0931">
                                  <w:r>
                                    <w:t>1</w:t>
                                  </w:r>
                                </w:p>
                              </w:tc>
                            </w:tr>
                          </w:tbl>
                          <w:p w14:paraId="7BDBF4B5" w14:textId="77777777" w:rsidR="00C9772D" w:rsidRDefault="00C9772D" w:rsidP="00AD093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485AF9C" id="_x0000_t202" coordsize="21600,21600" o:spt="202" path="m,l,21600r21600,l21600,xe">
                <v:stroke joinstyle="miter"/>
                <v:path gradientshapeok="t" o:connecttype="rect"/>
              </v:shapetype>
              <v:shape id="Text Box 1" o:spid="_x0000_s1027" type="#_x0000_t202" style="position:absolute;left:0;text-align:left;margin-left:-25.15pt;margin-top:-703.2pt;width:399.95pt;height:214.8pt;z-index:25165824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" filled="f" stroked="f" strokeweight=".5pt">
                <v:textbox>
                  <w:txbxContent>
                    <w:tbl>
                      <w:tblPr>
                        <w:tblStyle w:val="TableGrid"/>
                        <w:tblW w:w="0" w:type="auto"/>
                        <w:tblLook w:val="04A0" w:firstRow="1" w:lastRow="0" w:firstColumn="1" w:lastColumn="0" w:noHBand="0" w:noVBand="1"/>
                      </w:tblPr>
                      <w:tblGrid>
                        <w:gridCol w:w="2824"/>
                        <w:gridCol w:w="4846"/>
                      </w:tblGrid>
                      <w:tr w:rsidR="00C9772D" w14:paraId="56D5C721"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5C4F74D" w14:textId="0EED18E1" w:rsidR="00C9772D" w:rsidRPr="00F67333" w:rsidRDefault="00C9772D" w:rsidP="00AD0931">
                            <w:r>
                              <w:t>Policy</w:t>
                            </w:r>
                            <w:r w:rsidR="00A44384">
                              <w:t xml:space="preserve"> No.</w:t>
                            </w:r>
                          </w:p>
                        </w:tc>
                        <w:tc>
                          <w:tcPr>
                            <w:tcW w:w="4860" w:type="dxa"/>
                            <w:tcBorders>
                              <w:top w:val="single" w:sz="12" w:space="0" w:color="5D5593"/>
                              <w:left w:val="single" w:sz="12" w:space="0" w:color="5D5593"/>
                              <w:bottom w:val="single" w:sz="12" w:space="0" w:color="5D5593"/>
                              <w:right w:val="single" w:sz="12" w:space="0" w:color="5D5593"/>
                            </w:tcBorders>
                          </w:tcPr>
                          <w:p w14:paraId="404FF77A" w14:textId="38E0362C" w:rsidR="00C9772D" w:rsidRPr="00F12CC0" w:rsidRDefault="00C9772D" w:rsidP="00AD0931"/>
                        </w:tc>
                      </w:tr>
                      <w:tr w:rsidR="00C9772D" w14:paraId="084979CB"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2452596" w14:textId="6202112C" w:rsidR="00C9772D" w:rsidRPr="00F67333" w:rsidRDefault="00C9772D" w:rsidP="00AD0931">
                            <w:r w:rsidRPr="00F67333">
                              <w:t>Approved by</w:t>
                            </w:r>
                          </w:p>
                        </w:tc>
                        <w:tc>
                          <w:tcPr>
                            <w:tcW w:w="4860" w:type="dxa"/>
                            <w:tcBorders>
                              <w:top w:val="single" w:sz="12" w:space="0" w:color="5D5593"/>
                              <w:left w:val="single" w:sz="12" w:space="0" w:color="5D5593"/>
                              <w:bottom w:val="single" w:sz="12" w:space="0" w:color="5D5593"/>
                              <w:right w:val="single" w:sz="12" w:space="0" w:color="5D5593"/>
                            </w:tcBorders>
                          </w:tcPr>
                          <w:p w14:paraId="11BFDB37" w14:textId="450012CA" w:rsidR="00C9772D" w:rsidRPr="00F67333" w:rsidRDefault="00CB498E" w:rsidP="00AD0931">
                            <w:r>
                              <w:t xml:space="preserve">Trust </w:t>
                            </w:r>
                            <w:r w:rsidR="00C9772D">
                              <w:t>Board</w:t>
                            </w:r>
                          </w:p>
                        </w:tc>
                      </w:tr>
                      <w:tr w:rsidR="00C9772D" w14:paraId="22DF43D7" w14:textId="77777777" w:rsidTr="004B1B6A">
                        <w:trPr>
                          <w:trHeight w:val="452"/>
                        </w:trPr>
                        <w:tc>
                          <w:tcPr>
                            <w:tcW w:w="2830" w:type="dxa"/>
                            <w:tcBorders>
                              <w:top w:val="single" w:sz="12" w:space="0" w:color="5D5593"/>
                              <w:left w:val="single" w:sz="12" w:space="0" w:color="5D5593"/>
                              <w:bottom w:val="single" w:sz="4" w:space="0" w:color="5D5593"/>
                              <w:right w:val="single" w:sz="12" w:space="0" w:color="5D5593"/>
                            </w:tcBorders>
                          </w:tcPr>
                          <w:p w14:paraId="05D205B1" w14:textId="6350555D" w:rsidR="00C9772D" w:rsidRPr="00F67333" w:rsidRDefault="00C9772D" w:rsidP="00AD0931">
                            <w:r w:rsidRPr="00F67333">
                              <w:t>Owned by</w:t>
                            </w:r>
                          </w:p>
                        </w:tc>
                        <w:tc>
                          <w:tcPr>
                            <w:tcW w:w="4860" w:type="dxa"/>
                            <w:tcBorders>
                              <w:top w:val="single" w:sz="12" w:space="0" w:color="5D5593"/>
                              <w:left w:val="single" w:sz="12" w:space="0" w:color="5D5593"/>
                              <w:bottom w:val="single" w:sz="4" w:space="0" w:color="5D5593"/>
                              <w:right w:val="single" w:sz="12" w:space="0" w:color="5D5593"/>
                            </w:tcBorders>
                          </w:tcPr>
                          <w:p w14:paraId="6530F977" w14:textId="0AFA0149" w:rsidR="00C9772D" w:rsidRPr="00F67333" w:rsidRDefault="00B538D5" w:rsidP="00AD0931">
                            <w:r>
                              <w:t>Chief Executive Officer</w:t>
                            </w:r>
                          </w:p>
                        </w:tc>
                      </w:tr>
                      <w:tr w:rsidR="00C9772D" w14:paraId="61F1D5EC"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6A3A6160" w14:textId="0B5C10AF" w:rsidR="00C9772D" w:rsidRPr="00F67333" w:rsidRDefault="00C9772D" w:rsidP="00AD0931">
                            <w:r w:rsidRPr="00F67333">
                              <w:t>Effective Date</w:t>
                            </w:r>
                          </w:p>
                        </w:tc>
                        <w:tc>
                          <w:tcPr>
                            <w:tcW w:w="4860" w:type="dxa"/>
                            <w:tcBorders>
                              <w:top w:val="single" w:sz="12" w:space="0" w:color="5D5593"/>
                              <w:left w:val="single" w:sz="12" w:space="0" w:color="5D5593"/>
                              <w:bottom w:val="single" w:sz="12" w:space="0" w:color="5D5593"/>
                              <w:right w:val="single" w:sz="12" w:space="0" w:color="5D5593"/>
                            </w:tcBorders>
                          </w:tcPr>
                          <w:p w14:paraId="5CB68AA5" w14:textId="3FED9C65" w:rsidR="00C9772D" w:rsidRPr="00F67333" w:rsidRDefault="00C9772D" w:rsidP="00AD0931">
                            <w:r>
                              <w:t>September 2024</w:t>
                            </w:r>
                          </w:p>
                        </w:tc>
                      </w:tr>
                      <w:tr w:rsidR="00C9772D" w14:paraId="50A46F7E"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15A8B3DA" w14:textId="576C980A" w:rsidR="00C9772D" w:rsidRPr="00F67333" w:rsidRDefault="00C9772D" w:rsidP="00AD0931">
                            <w:r w:rsidRPr="00F67333">
                              <w:t>Date of next revision</w:t>
                            </w:r>
                          </w:p>
                        </w:tc>
                        <w:tc>
                          <w:tcPr>
                            <w:tcW w:w="4860" w:type="dxa"/>
                            <w:tcBorders>
                              <w:top w:val="single" w:sz="12" w:space="0" w:color="5D5593"/>
                              <w:left w:val="single" w:sz="12" w:space="0" w:color="5D5593"/>
                              <w:bottom w:val="single" w:sz="12" w:space="0" w:color="5D5593"/>
                              <w:right w:val="single" w:sz="12" w:space="0" w:color="5D5593"/>
                            </w:tcBorders>
                          </w:tcPr>
                          <w:p w14:paraId="04086201" w14:textId="6D1142B7" w:rsidR="00C9772D" w:rsidRPr="00F67333" w:rsidRDefault="00C9772D" w:rsidP="00AD0931">
                            <w:r>
                              <w:t>August 2026</w:t>
                            </w:r>
                          </w:p>
                        </w:tc>
                      </w:tr>
                      <w:tr w:rsidR="00C9772D" w14:paraId="32CE4B0A" w14:textId="77777777" w:rsidTr="004B1B6A">
                        <w:trPr>
                          <w:trHeight w:val="452"/>
                        </w:trPr>
                        <w:tc>
                          <w:tcPr>
                            <w:tcW w:w="2830" w:type="dxa"/>
                            <w:tcBorders>
                              <w:top w:val="single" w:sz="12" w:space="0" w:color="5D5593"/>
                              <w:left w:val="single" w:sz="12" w:space="0" w:color="5D5593"/>
                              <w:bottom w:val="single" w:sz="12" w:space="0" w:color="5D5593"/>
                              <w:right w:val="single" w:sz="12" w:space="0" w:color="5D5593"/>
                            </w:tcBorders>
                          </w:tcPr>
                          <w:p w14:paraId="4F561847" w14:textId="24E83541" w:rsidR="00C9772D" w:rsidRPr="00F67333" w:rsidRDefault="00C9772D" w:rsidP="00AD0931">
                            <w:r w:rsidRPr="00F67333">
                              <w:t xml:space="preserve">Version </w:t>
                            </w:r>
                            <w:r>
                              <w:t>No.</w:t>
                            </w:r>
                          </w:p>
                        </w:tc>
                        <w:tc>
                          <w:tcPr>
                            <w:tcW w:w="4860" w:type="dxa"/>
                            <w:tcBorders>
                              <w:top w:val="single" w:sz="12" w:space="0" w:color="5D5593"/>
                              <w:left w:val="single" w:sz="12" w:space="0" w:color="5D5593"/>
                              <w:bottom w:val="single" w:sz="12" w:space="0" w:color="5D5593"/>
                              <w:right w:val="single" w:sz="12" w:space="0" w:color="5D5593"/>
                            </w:tcBorders>
                          </w:tcPr>
                          <w:p w14:paraId="34EE3E06" w14:textId="0AF731EC" w:rsidR="00C9772D" w:rsidRPr="00F67333" w:rsidRDefault="00C9772D" w:rsidP="00AD0931">
                            <w:r>
                              <w:t>1</w:t>
                            </w:r>
                          </w:p>
                        </w:tc>
                      </w:tr>
                    </w:tbl>
                    <w:p w14:paraId="7BDBF4B5" w14:textId="77777777" w:rsidR="00C9772D" w:rsidRDefault="00C9772D" w:rsidP="00AD0931"/>
                  </w:txbxContent>
                </v:textbox>
              </v:shape>
            </w:pict>
          </mc:Fallback>
        </mc:AlternateContent>
      </w:r>
      <w:bookmarkEnd w:id="0"/>
      <w:bookmarkEnd w:id="1"/>
      <w:bookmarkEnd w:id="2"/>
      <w:bookmarkEnd w:id="3"/>
      <w:bookmarkEnd w:id="4"/>
      <w:bookmarkEnd w:id="5"/>
      <w:bookmarkEnd w:id="6"/>
    </w:p>
    <w:sdt>
      <w:sdtPr>
        <w:rPr>
          <w:rFonts w:ascii="Calibri" w:eastAsia="Calibri" w:hAnsi="Calibri"/>
          <w:kern w:val="3"/>
          <w:lang w:val="en-GB"/>
        </w:rPr>
        <w:id w:val="1706441876"/>
        <w:docPartObj>
          <w:docPartGallery w:val="Table of Contents"/>
          <w:docPartUnique/>
        </w:docPartObj>
      </w:sdtPr>
      <w:sdtEndPr>
        <w:rPr>
          <w:rFonts w:asciiTheme="majorHAnsi" w:hAnsiTheme="majorHAnsi"/>
          <w:noProof/>
        </w:rPr>
      </w:sdtEndPr>
      <w:sdtContent>
        <w:p w14:paraId="6AF34809" w14:textId="4528CD29" w:rsidR="00646E3E" w:rsidRDefault="00D0348E">
          <w:pPr>
            <w:pStyle w:val="TOC1"/>
            <w:tabs>
              <w:tab w:val="left" w:pos="440"/>
              <w:tab w:val="right" w:leader="dot" w:pos="9016"/>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176242633" w:history="1">
            <w:r w:rsidR="00646E3E">
              <w:rPr>
                <w:noProof/>
                <w:webHidden/>
              </w:rPr>
              <w:fldChar w:fldCharType="begin"/>
            </w:r>
            <w:r w:rsidR="00646E3E">
              <w:rPr>
                <w:noProof/>
                <w:webHidden/>
              </w:rPr>
              <w:instrText xml:space="preserve"> PAGEREF _Toc176242633 \h </w:instrText>
            </w:r>
            <w:r w:rsidR="00646E3E">
              <w:rPr>
                <w:noProof/>
                <w:webHidden/>
              </w:rPr>
            </w:r>
            <w:r w:rsidR="00646E3E">
              <w:rPr>
                <w:noProof/>
                <w:webHidden/>
              </w:rPr>
              <w:fldChar w:fldCharType="separate"/>
            </w:r>
            <w:r w:rsidR="00646E3E">
              <w:rPr>
                <w:noProof/>
                <w:webHidden/>
              </w:rPr>
              <w:t>0</w:t>
            </w:r>
            <w:r w:rsidR="00646E3E">
              <w:rPr>
                <w:noProof/>
                <w:webHidden/>
              </w:rPr>
              <w:fldChar w:fldCharType="end"/>
            </w:r>
          </w:hyperlink>
        </w:p>
        <w:p w14:paraId="121F848C" w14:textId="61410865" w:rsidR="00646E3E" w:rsidRDefault="00BE1CF3">
          <w:pPr>
            <w:pStyle w:val="TOC1"/>
            <w:tabs>
              <w:tab w:val="left" w:pos="440"/>
              <w:tab w:val="right" w:leader="dot" w:pos="9016"/>
            </w:tabs>
            <w:rPr>
              <w:rFonts w:asciiTheme="minorHAnsi" w:eastAsiaTheme="minorEastAsia" w:hAnsiTheme="minorHAnsi" w:cstheme="minorBidi"/>
              <w:noProof/>
              <w:lang w:val="en-GB" w:eastAsia="en-GB"/>
            </w:rPr>
          </w:pPr>
          <w:hyperlink w:anchor="_Toc176242634" w:history="1">
            <w:r w:rsidR="00646E3E" w:rsidRPr="00D60E21">
              <w:rPr>
                <w:rStyle w:val="Hyperlink"/>
                <w:noProof/>
              </w:rPr>
              <w:t>1.</w:t>
            </w:r>
            <w:r w:rsidR="00646E3E">
              <w:rPr>
                <w:rFonts w:asciiTheme="minorHAnsi" w:eastAsiaTheme="minorEastAsia" w:hAnsiTheme="minorHAnsi" w:cstheme="minorBidi"/>
                <w:noProof/>
                <w:lang w:val="en-GB" w:eastAsia="en-GB"/>
              </w:rPr>
              <w:tab/>
            </w:r>
            <w:r w:rsidR="00646E3E" w:rsidRPr="00D60E21">
              <w:rPr>
                <w:rStyle w:val="Hyperlink"/>
                <w:noProof/>
              </w:rPr>
              <w:t>Aims</w:t>
            </w:r>
            <w:r w:rsidR="00646E3E">
              <w:rPr>
                <w:noProof/>
                <w:webHidden/>
              </w:rPr>
              <w:tab/>
            </w:r>
            <w:r w:rsidR="00646E3E">
              <w:rPr>
                <w:noProof/>
                <w:webHidden/>
              </w:rPr>
              <w:fldChar w:fldCharType="begin"/>
            </w:r>
            <w:r w:rsidR="00646E3E">
              <w:rPr>
                <w:noProof/>
                <w:webHidden/>
              </w:rPr>
              <w:instrText xml:space="preserve"> PAGEREF _Toc176242634 \h </w:instrText>
            </w:r>
            <w:r w:rsidR="00646E3E">
              <w:rPr>
                <w:noProof/>
                <w:webHidden/>
              </w:rPr>
            </w:r>
            <w:r w:rsidR="00646E3E">
              <w:rPr>
                <w:noProof/>
                <w:webHidden/>
              </w:rPr>
              <w:fldChar w:fldCharType="separate"/>
            </w:r>
            <w:r w:rsidR="00646E3E">
              <w:rPr>
                <w:noProof/>
                <w:webHidden/>
              </w:rPr>
              <w:t>2</w:t>
            </w:r>
            <w:r w:rsidR="00646E3E">
              <w:rPr>
                <w:noProof/>
                <w:webHidden/>
              </w:rPr>
              <w:fldChar w:fldCharType="end"/>
            </w:r>
          </w:hyperlink>
        </w:p>
        <w:p w14:paraId="5E2CAB53" w14:textId="0C642413" w:rsidR="00646E3E" w:rsidRDefault="00BE1CF3">
          <w:pPr>
            <w:pStyle w:val="TOC1"/>
            <w:tabs>
              <w:tab w:val="left" w:pos="440"/>
              <w:tab w:val="right" w:leader="dot" w:pos="9016"/>
            </w:tabs>
            <w:rPr>
              <w:rFonts w:asciiTheme="minorHAnsi" w:eastAsiaTheme="minorEastAsia" w:hAnsiTheme="minorHAnsi" w:cstheme="minorBidi"/>
              <w:noProof/>
              <w:lang w:val="en-GB" w:eastAsia="en-GB"/>
            </w:rPr>
          </w:pPr>
          <w:hyperlink w:anchor="_Toc176242635" w:history="1">
            <w:r w:rsidR="00646E3E" w:rsidRPr="00D60E21">
              <w:rPr>
                <w:rStyle w:val="Hyperlink"/>
                <w:noProof/>
              </w:rPr>
              <w:t>2.</w:t>
            </w:r>
            <w:r w:rsidR="00646E3E">
              <w:rPr>
                <w:rFonts w:asciiTheme="minorHAnsi" w:eastAsiaTheme="minorEastAsia" w:hAnsiTheme="minorHAnsi" w:cstheme="minorBidi"/>
                <w:noProof/>
                <w:lang w:val="en-GB" w:eastAsia="en-GB"/>
              </w:rPr>
              <w:tab/>
            </w:r>
            <w:r w:rsidR="00646E3E" w:rsidRPr="00D60E21">
              <w:rPr>
                <w:rStyle w:val="Hyperlink"/>
                <w:noProof/>
              </w:rPr>
              <w:t>Legislation and guidance</w:t>
            </w:r>
            <w:r w:rsidR="00646E3E">
              <w:rPr>
                <w:noProof/>
                <w:webHidden/>
              </w:rPr>
              <w:tab/>
            </w:r>
            <w:r w:rsidR="00646E3E">
              <w:rPr>
                <w:noProof/>
                <w:webHidden/>
              </w:rPr>
              <w:fldChar w:fldCharType="begin"/>
            </w:r>
            <w:r w:rsidR="00646E3E">
              <w:rPr>
                <w:noProof/>
                <w:webHidden/>
              </w:rPr>
              <w:instrText xml:space="preserve"> PAGEREF _Toc176242635 \h </w:instrText>
            </w:r>
            <w:r w:rsidR="00646E3E">
              <w:rPr>
                <w:noProof/>
                <w:webHidden/>
              </w:rPr>
            </w:r>
            <w:r w:rsidR="00646E3E">
              <w:rPr>
                <w:noProof/>
                <w:webHidden/>
              </w:rPr>
              <w:fldChar w:fldCharType="separate"/>
            </w:r>
            <w:r w:rsidR="00646E3E">
              <w:rPr>
                <w:noProof/>
                <w:webHidden/>
              </w:rPr>
              <w:t>2</w:t>
            </w:r>
            <w:r w:rsidR="00646E3E">
              <w:rPr>
                <w:noProof/>
                <w:webHidden/>
              </w:rPr>
              <w:fldChar w:fldCharType="end"/>
            </w:r>
          </w:hyperlink>
        </w:p>
        <w:p w14:paraId="72B57F64" w14:textId="0430356E" w:rsidR="00646E3E" w:rsidRDefault="00BE1CF3">
          <w:pPr>
            <w:pStyle w:val="TOC1"/>
            <w:tabs>
              <w:tab w:val="left" w:pos="440"/>
              <w:tab w:val="right" w:leader="dot" w:pos="9016"/>
            </w:tabs>
            <w:rPr>
              <w:rFonts w:asciiTheme="minorHAnsi" w:eastAsiaTheme="minorEastAsia" w:hAnsiTheme="minorHAnsi" w:cstheme="minorBidi"/>
              <w:noProof/>
              <w:lang w:val="en-GB" w:eastAsia="en-GB"/>
            </w:rPr>
          </w:pPr>
          <w:hyperlink w:anchor="_Toc176242636" w:history="1">
            <w:r w:rsidR="00646E3E" w:rsidRPr="00D60E21">
              <w:rPr>
                <w:rStyle w:val="Hyperlink"/>
                <w:noProof/>
              </w:rPr>
              <w:t>3.</w:t>
            </w:r>
            <w:r w:rsidR="00646E3E">
              <w:rPr>
                <w:rFonts w:asciiTheme="minorHAnsi" w:eastAsiaTheme="minorEastAsia" w:hAnsiTheme="minorHAnsi" w:cstheme="minorBidi"/>
                <w:noProof/>
                <w:lang w:val="en-GB" w:eastAsia="en-GB"/>
              </w:rPr>
              <w:tab/>
            </w:r>
            <w:r w:rsidR="00646E3E" w:rsidRPr="00D60E21">
              <w:rPr>
                <w:rStyle w:val="Hyperlink"/>
                <w:noProof/>
              </w:rPr>
              <w:t>Definitions and scope</w:t>
            </w:r>
            <w:r w:rsidR="00646E3E">
              <w:rPr>
                <w:noProof/>
                <w:webHidden/>
              </w:rPr>
              <w:tab/>
            </w:r>
            <w:r w:rsidR="00646E3E">
              <w:rPr>
                <w:noProof/>
                <w:webHidden/>
              </w:rPr>
              <w:fldChar w:fldCharType="begin"/>
            </w:r>
            <w:r w:rsidR="00646E3E">
              <w:rPr>
                <w:noProof/>
                <w:webHidden/>
              </w:rPr>
              <w:instrText xml:space="preserve"> PAGEREF _Toc176242636 \h </w:instrText>
            </w:r>
            <w:r w:rsidR="00646E3E">
              <w:rPr>
                <w:noProof/>
                <w:webHidden/>
              </w:rPr>
            </w:r>
            <w:r w:rsidR="00646E3E">
              <w:rPr>
                <w:noProof/>
                <w:webHidden/>
              </w:rPr>
              <w:fldChar w:fldCharType="separate"/>
            </w:r>
            <w:r w:rsidR="00646E3E">
              <w:rPr>
                <w:noProof/>
                <w:webHidden/>
              </w:rPr>
              <w:t>2</w:t>
            </w:r>
            <w:r w:rsidR="00646E3E">
              <w:rPr>
                <w:noProof/>
                <w:webHidden/>
              </w:rPr>
              <w:fldChar w:fldCharType="end"/>
            </w:r>
          </w:hyperlink>
        </w:p>
        <w:p w14:paraId="37E52347" w14:textId="58A89412" w:rsidR="00646E3E" w:rsidRDefault="00BE1CF3">
          <w:pPr>
            <w:pStyle w:val="TOC2"/>
            <w:tabs>
              <w:tab w:val="left" w:pos="880"/>
              <w:tab w:val="right" w:leader="dot" w:pos="9016"/>
            </w:tabs>
            <w:rPr>
              <w:rFonts w:asciiTheme="minorHAnsi" w:eastAsiaTheme="minorEastAsia" w:hAnsiTheme="minorHAnsi" w:cstheme="minorBidi"/>
              <w:noProof/>
              <w:lang w:val="en-GB" w:eastAsia="en-GB"/>
            </w:rPr>
          </w:pPr>
          <w:hyperlink w:anchor="_Toc176242637" w:history="1">
            <w:r w:rsidR="00646E3E" w:rsidRPr="00D60E21">
              <w:rPr>
                <w:rStyle w:val="Hyperlink"/>
                <w:noProof/>
              </w:rPr>
              <w:t>3.1</w:t>
            </w:r>
            <w:r w:rsidR="00646E3E">
              <w:rPr>
                <w:rFonts w:asciiTheme="minorHAnsi" w:eastAsiaTheme="minorEastAsia" w:hAnsiTheme="minorHAnsi" w:cstheme="minorBidi"/>
                <w:noProof/>
                <w:lang w:val="en-GB" w:eastAsia="en-GB"/>
              </w:rPr>
              <w:tab/>
            </w:r>
            <w:r w:rsidR="00646E3E" w:rsidRPr="00D60E21">
              <w:rPr>
                <w:rStyle w:val="Hyperlink"/>
                <w:noProof/>
              </w:rPr>
              <w:t>Definitions</w:t>
            </w:r>
            <w:r w:rsidR="00646E3E">
              <w:rPr>
                <w:noProof/>
                <w:webHidden/>
              </w:rPr>
              <w:tab/>
            </w:r>
            <w:r w:rsidR="00646E3E">
              <w:rPr>
                <w:noProof/>
                <w:webHidden/>
              </w:rPr>
              <w:fldChar w:fldCharType="begin"/>
            </w:r>
            <w:r w:rsidR="00646E3E">
              <w:rPr>
                <w:noProof/>
                <w:webHidden/>
              </w:rPr>
              <w:instrText xml:space="preserve"> PAGEREF _Toc176242637 \h </w:instrText>
            </w:r>
            <w:r w:rsidR="00646E3E">
              <w:rPr>
                <w:noProof/>
                <w:webHidden/>
              </w:rPr>
            </w:r>
            <w:r w:rsidR="00646E3E">
              <w:rPr>
                <w:noProof/>
                <w:webHidden/>
              </w:rPr>
              <w:fldChar w:fldCharType="separate"/>
            </w:r>
            <w:r w:rsidR="00646E3E">
              <w:rPr>
                <w:noProof/>
                <w:webHidden/>
              </w:rPr>
              <w:t>2</w:t>
            </w:r>
            <w:r w:rsidR="00646E3E">
              <w:rPr>
                <w:noProof/>
                <w:webHidden/>
              </w:rPr>
              <w:fldChar w:fldCharType="end"/>
            </w:r>
          </w:hyperlink>
        </w:p>
        <w:p w14:paraId="6C872FAF" w14:textId="791B0A11" w:rsidR="00646E3E" w:rsidRDefault="00BE1CF3">
          <w:pPr>
            <w:pStyle w:val="TOC2"/>
            <w:tabs>
              <w:tab w:val="left" w:pos="880"/>
              <w:tab w:val="right" w:leader="dot" w:pos="9016"/>
            </w:tabs>
            <w:rPr>
              <w:rFonts w:asciiTheme="minorHAnsi" w:eastAsiaTheme="minorEastAsia" w:hAnsiTheme="minorHAnsi" w:cstheme="minorBidi"/>
              <w:noProof/>
              <w:lang w:val="en-GB" w:eastAsia="en-GB"/>
            </w:rPr>
          </w:pPr>
          <w:hyperlink w:anchor="_Toc176242638" w:history="1">
            <w:r w:rsidR="00646E3E" w:rsidRPr="00D60E21">
              <w:rPr>
                <w:rStyle w:val="Hyperlink"/>
                <w:noProof/>
              </w:rPr>
              <w:t>3.2</w:t>
            </w:r>
            <w:r w:rsidR="00646E3E">
              <w:rPr>
                <w:rFonts w:asciiTheme="minorHAnsi" w:eastAsiaTheme="minorEastAsia" w:hAnsiTheme="minorHAnsi" w:cstheme="minorBidi"/>
                <w:noProof/>
                <w:lang w:val="en-GB" w:eastAsia="en-GB"/>
              </w:rPr>
              <w:tab/>
            </w:r>
            <w:r w:rsidR="00646E3E" w:rsidRPr="00D60E21">
              <w:rPr>
                <w:rStyle w:val="Hyperlink"/>
                <w:noProof/>
              </w:rPr>
              <w:t>Scope</w:t>
            </w:r>
            <w:r w:rsidR="00646E3E">
              <w:rPr>
                <w:noProof/>
                <w:webHidden/>
              </w:rPr>
              <w:tab/>
            </w:r>
            <w:r w:rsidR="00646E3E">
              <w:rPr>
                <w:noProof/>
                <w:webHidden/>
              </w:rPr>
              <w:fldChar w:fldCharType="begin"/>
            </w:r>
            <w:r w:rsidR="00646E3E">
              <w:rPr>
                <w:noProof/>
                <w:webHidden/>
              </w:rPr>
              <w:instrText xml:space="preserve"> PAGEREF _Toc176242638 \h </w:instrText>
            </w:r>
            <w:r w:rsidR="00646E3E">
              <w:rPr>
                <w:noProof/>
                <w:webHidden/>
              </w:rPr>
            </w:r>
            <w:r w:rsidR="00646E3E">
              <w:rPr>
                <w:noProof/>
                <w:webHidden/>
              </w:rPr>
              <w:fldChar w:fldCharType="separate"/>
            </w:r>
            <w:r w:rsidR="00646E3E">
              <w:rPr>
                <w:noProof/>
                <w:webHidden/>
              </w:rPr>
              <w:t>3</w:t>
            </w:r>
            <w:r w:rsidR="00646E3E">
              <w:rPr>
                <w:noProof/>
                <w:webHidden/>
              </w:rPr>
              <w:fldChar w:fldCharType="end"/>
            </w:r>
          </w:hyperlink>
        </w:p>
        <w:p w14:paraId="193D4510" w14:textId="23178509" w:rsidR="00646E3E" w:rsidRDefault="00BE1CF3">
          <w:pPr>
            <w:pStyle w:val="TOC1"/>
            <w:tabs>
              <w:tab w:val="left" w:pos="440"/>
              <w:tab w:val="right" w:leader="dot" w:pos="9016"/>
            </w:tabs>
            <w:rPr>
              <w:rFonts w:asciiTheme="minorHAnsi" w:eastAsiaTheme="minorEastAsia" w:hAnsiTheme="minorHAnsi" w:cstheme="minorBidi"/>
              <w:noProof/>
              <w:lang w:val="en-GB" w:eastAsia="en-GB"/>
            </w:rPr>
          </w:pPr>
          <w:hyperlink w:anchor="_Toc176242639" w:history="1">
            <w:r w:rsidR="00646E3E" w:rsidRPr="00D60E21">
              <w:rPr>
                <w:rStyle w:val="Hyperlink"/>
                <w:noProof/>
              </w:rPr>
              <w:t>4.</w:t>
            </w:r>
            <w:r w:rsidR="00646E3E">
              <w:rPr>
                <w:rFonts w:asciiTheme="minorHAnsi" w:eastAsiaTheme="minorEastAsia" w:hAnsiTheme="minorHAnsi" w:cstheme="minorBidi"/>
                <w:noProof/>
                <w:lang w:val="en-GB" w:eastAsia="en-GB"/>
              </w:rPr>
              <w:tab/>
            </w:r>
            <w:r w:rsidR="00646E3E" w:rsidRPr="00D60E21">
              <w:rPr>
                <w:rStyle w:val="Hyperlink"/>
                <w:noProof/>
              </w:rPr>
              <w:t>Roles and responsibilities</w:t>
            </w:r>
            <w:r w:rsidR="00646E3E">
              <w:rPr>
                <w:noProof/>
                <w:webHidden/>
              </w:rPr>
              <w:tab/>
            </w:r>
            <w:r w:rsidR="00646E3E">
              <w:rPr>
                <w:noProof/>
                <w:webHidden/>
              </w:rPr>
              <w:fldChar w:fldCharType="begin"/>
            </w:r>
            <w:r w:rsidR="00646E3E">
              <w:rPr>
                <w:noProof/>
                <w:webHidden/>
              </w:rPr>
              <w:instrText xml:space="preserve"> PAGEREF _Toc176242639 \h </w:instrText>
            </w:r>
            <w:r w:rsidR="00646E3E">
              <w:rPr>
                <w:noProof/>
                <w:webHidden/>
              </w:rPr>
            </w:r>
            <w:r w:rsidR="00646E3E">
              <w:rPr>
                <w:noProof/>
                <w:webHidden/>
              </w:rPr>
              <w:fldChar w:fldCharType="separate"/>
            </w:r>
            <w:r w:rsidR="00646E3E">
              <w:rPr>
                <w:noProof/>
                <w:webHidden/>
              </w:rPr>
              <w:t>3</w:t>
            </w:r>
            <w:r w:rsidR="00646E3E">
              <w:rPr>
                <w:noProof/>
                <w:webHidden/>
              </w:rPr>
              <w:fldChar w:fldCharType="end"/>
            </w:r>
          </w:hyperlink>
        </w:p>
        <w:p w14:paraId="5E8F2D49" w14:textId="535381C0" w:rsidR="00646E3E" w:rsidRDefault="00BE1CF3">
          <w:pPr>
            <w:pStyle w:val="TOC2"/>
            <w:tabs>
              <w:tab w:val="left" w:pos="880"/>
              <w:tab w:val="right" w:leader="dot" w:pos="9016"/>
            </w:tabs>
            <w:rPr>
              <w:rFonts w:asciiTheme="minorHAnsi" w:eastAsiaTheme="minorEastAsia" w:hAnsiTheme="minorHAnsi" w:cstheme="minorBidi"/>
              <w:noProof/>
              <w:lang w:val="en-GB" w:eastAsia="en-GB"/>
            </w:rPr>
          </w:pPr>
          <w:hyperlink w:anchor="_Toc176242640" w:history="1">
            <w:r w:rsidR="00646E3E" w:rsidRPr="00D60E21">
              <w:rPr>
                <w:rStyle w:val="Hyperlink"/>
                <w:noProof/>
              </w:rPr>
              <w:t>4.1</w:t>
            </w:r>
            <w:r w:rsidR="00646E3E">
              <w:rPr>
                <w:rFonts w:asciiTheme="minorHAnsi" w:eastAsiaTheme="minorEastAsia" w:hAnsiTheme="minorHAnsi" w:cstheme="minorBidi"/>
                <w:noProof/>
                <w:lang w:val="en-GB" w:eastAsia="en-GB"/>
              </w:rPr>
              <w:tab/>
            </w:r>
            <w:r w:rsidR="00646E3E" w:rsidRPr="00D60E21">
              <w:rPr>
                <w:rStyle w:val="Hyperlink"/>
                <w:noProof/>
              </w:rPr>
              <w:t>The complainant</w:t>
            </w:r>
            <w:r w:rsidR="00646E3E">
              <w:rPr>
                <w:noProof/>
                <w:webHidden/>
              </w:rPr>
              <w:tab/>
            </w:r>
            <w:r w:rsidR="00646E3E">
              <w:rPr>
                <w:noProof/>
                <w:webHidden/>
              </w:rPr>
              <w:fldChar w:fldCharType="begin"/>
            </w:r>
            <w:r w:rsidR="00646E3E">
              <w:rPr>
                <w:noProof/>
                <w:webHidden/>
              </w:rPr>
              <w:instrText xml:space="preserve"> PAGEREF _Toc176242640 \h </w:instrText>
            </w:r>
            <w:r w:rsidR="00646E3E">
              <w:rPr>
                <w:noProof/>
                <w:webHidden/>
              </w:rPr>
            </w:r>
            <w:r w:rsidR="00646E3E">
              <w:rPr>
                <w:noProof/>
                <w:webHidden/>
              </w:rPr>
              <w:fldChar w:fldCharType="separate"/>
            </w:r>
            <w:r w:rsidR="00646E3E">
              <w:rPr>
                <w:noProof/>
                <w:webHidden/>
              </w:rPr>
              <w:t>3</w:t>
            </w:r>
            <w:r w:rsidR="00646E3E">
              <w:rPr>
                <w:noProof/>
                <w:webHidden/>
              </w:rPr>
              <w:fldChar w:fldCharType="end"/>
            </w:r>
          </w:hyperlink>
        </w:p>
        <w:p w14:paraId="35C92562" w14:textId="4A04E722" w:rsidR="00646E3E" w:rsidRDefault="00BE1CF3">
          <w:pPr>
            <w:pStyle w:val="TOC2"/>
            <w:tabs>
              <w:tab w:val="left" w:pos="880"/>
              <w:tab w:val="right" w:leader="dot" w:pos="9016"/>
            </w:tabs>
            <w:rPr>
              <w:rFonts w:asciiTheme="minorHAnsi" w:eastAsiaTheme="minorEastAsia" w:hAnsiTheme="minorHAnsi" w:cstheme="minorBidi"/>
              <w:noProof/>
              <w:lang w:val="en-GB" w:eastAsia="en-GB"/>
            </w:rPr>
          </w:pPr>
          <w:hyperlink w:anchor="_Toc176242641" w:history="1">
            <w:r w:rsidR="00646E3E" w:rsidRPr="00D60E21">
              <w:rPr>
                <w:rStyle w:val="Hyperlink"/>
                <w:noProof/>
              </w:rPr>
              <w:t>4.2</w:t>
            </w:r>
            <w:r w:rsidR="00646E3E">
              <w:rPr>
                <w:rFonts w:asciiTheme="minorHAnsi" w:eastAsiaTheme="minorEastAsia" w:hAnsiTheme="minorHAnsi" w:cstheme="minorBidi"/>
                <w:noProof/>
                <w:lang w:val="en-GB" w:eastAsia="en-GB"/>
              </w:rPr>
              <w:tab/>
            </w:r>
            <w:r w:rsidR="00646E3E" w:rsidRPr="00D60E21">
              <w:rPr>
                <w:rStyle w:val="Hyperlink"/>
                <w:noProof/>
              </w:rPr>
              <w:t>The investigator</w:t>
            </w:r>
            <w:r w:rsidR="00646E3E">
              <w:rPr>
                <w:noProof/>
                <w:webHidden/>
              </w:rPr>
              <w:tab/>
            </w:r>
            <w:r w:rsidR="00646E3E">
              <w:rPr>
                <w:noProof/>
                <w:webHidden/>
              </w:rPr>
              <w:fldChar w:fldCharType="begin"/>
            </w:r>
            <w:r w:rsidR="00646E3E">
              <w:rPr>
                <w:noProof/>
                <w:webHidden/>
              </w:rPr>
              <w:instrText xml:space="preserve"> PAGEREF _Toc176242641 \h </w:instrText>
            </w:r>
            <w:r w:rsidR="00646E3E">
              <w:rPr>
                <w:noProof/>
                <w:webHidden/>
              </w:rPr>
            </w:r>
            <w:r w:rsidR="00646E3E">
              <w:rPr>
                <w:noProof/>
                <w:webHidden/>
              </w:rPr>
              <w:fldChar w:fldCharType="separate"/>
            </w:r>
            <w:r w:rsidR="00646E3E">
              <w:rPr>
                <w:noProof/>
                <w:webHidden/>
              </w:rPr>
              <w:t>3</w:t>
            </w:r>
            <w:r w:rsidR="00646E3E">
              <w:rPr>
                <w:noProof/>
                <w:webHidden/>
              </w:rPr>
              <w:fldChar w:fldCharType="end"/>
            </w:r>
          </w:hyperlink>
        </w:p>
        <w:p w14:paraId="00ABEE9B" w14:textId="6538BC18" w:rsidR="00646E3E" w:rsidRDefault="00BE1CF3">
          <w:pPr>
            <w:pStyle w:val="TOC2"/>
            <w:tabs>
              <w:tab w:val="left" w:pos="880"/>
              <w:tab w:val="right" w:leader="dot" w:pos="9016"/>
            </w:tabs>
            <w:rPr>
              <w:rFonts w:asciiTheme="minorHAnsi" w:eastAsiaTheme="minorEastAsia" w:hAnsiTheme="minorHAnsi" w:cstheme="minorBidi"/>
              <w:noProof/>
              <w:lang w:val="en-GB" w:eastAsia="en-GB"/>
            </w:rPr>
          </w:pPr>
          <w:hyperlink w:anchor="_Toc176242642" w:history="1">
            <w:r w:rsidR="00646E3E" w:rsidRPr="00D60E21">
              <w:rPr>
                <w:rStyle w:val="Hyperlink"/>
                <w:noProof/>
              </w:rPr>
              <w:t>4.3</w:t>
            </w:r>
            <w:r w:rsidR="00646E3E">
              <w:rPr>
                <w:rFonts w:asciiTheme="minorHAnsi" w:eastAsiaTheme="minorEastAsia" w:hAnsiTheme="minorHAnsi" w:cstheme="minorBidi"/>
                <w:noProof/>
                <w:lang w:val="en-GB" w:eastAsia="en-GB"/>
              </w:rPr>
              <w:tab/>
            </w:r>
            <w:r w:rsidR="00646E3E" w:rsidRPr="00D60E21">
              <w:rPr>
                <w:rStyle w:val="Hyperlink"/>
                <w:noProof/>
              </w:rPr>
              <w:t>The Complaints Manager</w:t>
            </w:r>
            <w:r w:rsidR="00646E3E">
              <w:rPr>
                <w:noProof/>
                <w:webHidden/>
              </w:rPr>
              <w:tab/>
            </w:r>
            <w:r w:rsidR="00646E3E">
              <w:rPr>
                <w:noProof/>
                <w:webHidden/>
              </w:rPr>
              <w:fldChar w:fldCharType="begin"/>
            </w:r>
            <w:r w:rsidR="00646E3E">
              <w:rPr>
                <w:noProof/>
                <w:webHidden/>
              </w:rPr>
              <w:instrText xml:space="preserve"> PAGEREF _Toc176242642 \h </w:instrText>
            </w:r>
            <w:r w:rsidR="00646E3E">
              <w:rPr>
                <w:noProof/>
                <w:webHidden/>
              </w:rPr>
            </w:r>
            <w:r w:rsidR="00646E3E">
              <w:rPr>
                <w:noProof/>
                <w:webHidden/>
              </w:rPr>
              <w:fldChar w:fldCharType="separate"/>
            </w:r>
            <w:r w:rsidR="00646E3E">
              <w:rPr>
                <w:noProof/>
                <w:webHidden/>
              </w:rPr>
              <w:t>3</w:t>
            </w:r>
            <w:r w:rsidR="00646E3E">
              <w:rPr>
                <w:noProof/>
                <w:webHidden/>
              </w:rPr>
              <w:fldChar w:fldCharType="end"/>
            </w:r>
          </w:hyperlink>
        </w:p>
        <w:p w14:paraId="5EED6728" w14:textId="5D7CDF6A" w:rsidR="00646E3E" w:rsidRDefault="00BE1CF3">
          <w:pPr>
            <w:pStyle w:val="TOC1"/>
            <w:tabs>
              <w:tab w:val="left" w:pos="440"/>
              <w:tab w:val="right" w:leader="dot" w:pos="9016"/>
            </w:tabs>
            <w:rPr>
              <w:rFonts w:asciiTheme="minorHAnsi" w:eastAsiaTheme="minorEastAsia" w:hAnsiTheme="minorHAnsi" w:cstheme="minorBidi"/>
              <w:noProof/>
              <w:lang w:val="en-GB" w:eastAsia="en-GB"/>
            </w:rPr>
          </w:pPr>
          <w:hyperlink w:anchor="_Toc176242643" w:history="1">
            <w:r w:rsidR="00646E3E" w:rsidRPr="00D60E21">
              <w:rPr>
                <w:rStyle w:val="Hyperlink"/>
                <w:noProof/>
              </w:rPr>
              <w:t>5.</w:t>
            </w:r>
            <w:r w:rsidR="00646E3E">
              <w:rPr>
                <w:rFonts w:asciiTheme="minorHAnsi" w:eastAsiaTheme="minorEastAsia" w:hAnsiTheme="minorHAnsi" w:cstheme="minorBidi"/>
                <w:noProof/>
                <w:lang w:val="en-GB" w:eastAsia="en-GB"/>
              </w:rPr>
              <w:tab/>
            </w:r>
            <w:r w:rsidR="00646E3E" w:rsidRPr="00D60E21">
              <w:rPr>
                <w:rStyle w:val="Hyperlink"/>
                <w:noProof/>
              </w:rPr>
              <w:t>Principles for investigation</w:t>
            </w:r>
            <w:r w:rsidR="00646E3E">
              <w:rPr>
                <w:noProof/>
                <w:webHidden/>
              </w:rPr>
              <w:tab/>
            </w:r>
            <w:r w:rsidR="00646E3E">
              <w:rPr>
                <w:noProof/>
                <w:webHidden/>
              </w:rPr>
              <w:fldChar w:fldCharType="begin"/>
            </w:r>
            <w:r w:rsidR="00646E3E">
              <w:rPr>
                <w:noProof/>
                <w:webHidden/>
              </w:rPr>
              <w:instrText xml:space="preserve"> PAGEREF _Toc176242643 \h </w:instrText>
            </w:r>
            <w:r w:rsidR="00646E3E">
              <w:rPr>
                <w:noProof/>
                <w:webHidden/>
              </w:rPr>
            </w:r>
            <w:r w:rsidR="00646E3E">
              <w:rPr>
                <w:noProof/>
                <w:webHidden/>
              </w:rPr>
              <w:fldChar w:fldCharType="separate"/>
            </w:r>
            <w:r w:rsidR="00646E3E">
              <w:rPr>
                <w:noProof/>
                <w:webHidden/>
              </w:rPr>
              <w:t>4</w:t>
            </w:r>
            <w:r w:rsidR="00646E3E">
              <w:rPr>
                <w:noProof/>
                <w:webHidden/>
              </w:rPr>
              <w:fldChar w:fldCharType="end"/>
            </w:r>
          </w:hyperlink>
        </w:p>
        <w:p w14:paraId="549B41DF" w14:textId="5E895A94" w:rsidR="00646E3E" w:rsidRDefault="00BE1CF3">
          <w:pPr>
            <w:pStyle w:val="TOC2"/>
            <w:tabs>
              <w:tab w:val="left" w:pos="880"/>
              <w:tab w:val="right" w:leader="dot" w:pos="9016"/>
            </w:tabs>
            <w:rPr>
              <w:rFonts w:asciiTheme="minorHAnsi" w:eastAsiaTheme="minorEastAsia" w:hAnsiTheme="minorHAnsi" w:cstheme="minorBidi"/>
              <w:noProof/>
              <w:lang w:val="en-GB" w:eastAsia="en-GB"/>
            </w:rPr>
          </w:pPr>
          <w:hyperlink w:anchor="_Toc176242644" w:history="1">
            <w:r w:rsidR="00646E3E" w:rsidRPr="00D60E21">
              <w:rPr>
                <w:rStyle w:val="Hyperlink"/>
                <w:noProof/>
              </w:rPr>
              <w:t>5.1</w:t>
            </w:r>
            <w:r w:rsidR="00646E3E">
              <w:rPr>
                <w:rFonts w:asciiTheme="minorHAnsi" w:eastAsiaTheme="minorEastAsia" w:hAnsiTheme="minorHAnsi" w:cstheme="minorBidi"/>
                <w:noProof/>
                <w:lang w:val="en-GB" w:eastAsia="en-GB"/>
              </w:rPr>
              <w:tab/>
            </w:r>
            <w:r w:rsidR="00646E3E" w:rsidRPr="00D60E21">
              <w:rPr>
                <w:rStyle w:val="Hyperlink"/>
                <w:noProof/>
              </w:rPr>
              <w:t>Timescales</w:t>
            </w:r>
            <w:r w:rsidR="00646E3E">
              <w:rPr>
                <w:noProof/>
                <w:webHidden/>
              </w:rPr>
              <w:tab/>
            </w:r>
            <w:r w:rsidR="00646E3E">
              <w:rPr>
                <w:noProof/>
                <w:webHidden/>
              </w:rPr>
              <w:fldChar w:fldCharType="begin"/>
            </w:r>
            <w:r w:rsidR="00646E3E">
              <w:rPr>
                <w:noProof/>
                <w:webHidden/>
              </w:rPr>
              <w:instrText xml:space="preserve"> PAGEREF _Toc176242644 \h </w:instrText>
            </w:r>
            <w:r w:rsidR="00646E3E">
              <w:rPr>
                <w:noProof/>
                <w:webHidden/>
              </w:rPr>
            </w:r>
            <w:r w:rsidR="00646E3E">
              <w:rPr>
                <w:noProof/>
                <w:webHidden/>
              </w:rPr>
              <w:fldChar w:fldCharType="separate"/>
            </w:r>
            <w:r w:rsidR="00646E3E">
              <w:rPr>
                <w:noProof/>
                <w:webHidden/>
              </w:rPr>
              <w:t>4</w:t>
            </w:r>
            <w:r w:rsidR="00646E3E">
              <w:rPr>
                <w:noProof/>
                <w:webHidden/>
              </w:rPr>
              <w:fldChar w:fldCharType="end"/>
            </w:r>
          </w:hyperlink>
        </w:p>
        <w:p w14:paraId="633AF33B" w14:textId="6B3ABF17" w:rsidR="00646E3E" w:rsidRDefault="00BE1CF3">
          <w:pPr>
            <w:pStyle w:val="TOC2"/>
            <w:tabs>
              <w:tab w:val="left" w:pos="880"/>
              <w:tab w:val="right" w:leader="dot" w:pos="9016"/>
            </w:tabs>
            <w:rPr>
              <w:rFonts w:asciiTheme="minorHAnsi" w:eastAsiaTheme="minorEastAsia" w:hAnsiTheme="minorHAnsi" w:cstheme="minorBidi"/>
              <w:noProof/>
              <w:lang w:val="en-GB" w:eastAsia="en-GB"/>
            </w:rPr>
          </w:pPr>
          <w:hyperlink w:anchor="_Toc176242645" w:history="1">
            <w:r w:rsidR="00646E3E" w:rsidRPr="00D60E21">
              <w:rPr>
                <w:rStyle w:val="Hyperlink"/>
                <w:noProof/>
              </w:rPr>
              <w:t>5.2</w:t>
            </w:r>
            <w:r w:rsidR="00646E3E">
              <w:rPr>
                <w:rFonts w:asciiTheme="minorHAnsi" w:eastAsiaTheme="minorEastAsia" w:hAnsiTheme="minorHAnsi" w:cstheme="minorBidi"/>
                <w:noProof/>
                <w:lang w:val="en-GB" w:eastAsia="en-GB"/>
              </w:rPr>
              <w:tab/>
            </w:r>
            <w:r w:rsidR="00646E3E" w:rsidRPr="00D60E21">
              <w:rPr>
                <w:rStyle w:val="Hyperlink"/>
                <w:noProof/>
              </w:rPr>
              <w:t>Complaints about our fulfilment of early years requirements</w:t>
            </w:r>
            <w:r w:rsidR="00646E3E">
              <w:rPr>
                <w:noProof/>
                <w:webHidden/>
              </w:rPr>
              <w:tab/>
            </w:r>
            <w:r w:rsidR="00646E3E">
              <w:rPr>
                <w:noProof/>
                <w:webHidden/>
              </w:rPr>
              <w:fldChar w:fldCharType="begin"/>
            </w:r>
            <w:r w:rsidR="00646E3E">
              <w:rPr>
                <w:noProof/>
                <w:webHidden/>
              </w:rPr>
              <w:instrText xml:space="preserve"> PAGEREF _Toc176242645 \h </w:instrText>
            </w:r>
            <w:r w:rsidR="00646E3E">
              <w:rPr>
                <w:noProof/>
                <w:webHidden/>
              </w:rPr>
            </w:r>
            <w:r w:rsidR="00646E3E">
              <w:rPr>
                <w:noProof/>
                <w:webHidden/>
              </w:rPr>
              <w:fldChar w:fldCharType="separate"/>
            </w:r>
            <w:r w:rsidR="00646E3E">
              <w:rPr>
                <w:noProof/>
                <w:webHidden/>
              </w:rPr>
              <w:t>4</w:t>
            </w:r>
            <w:r w:rsidR="00646E3E">
              <w:rPr>
                <w:noProof/>
                <w:webHidden/>
              </w:rPr>
              <w:fldChar w:fldCharType="end"/>
            </w:r>
          </w:hyperlink>
        </w:p>
        <w:p w14:paraId="67921BDD" w14:textId="6B4D2D32" w:rsidR="00646E3E" w:rsidRDefault="00BE1CF3">
          <w:pPr>
            <w:pStyle w:val="TOC1"/>
            <w:tabs>
              <w:tab w:val="left" w:pos="440"/>
              <w:tab w:val="right" w:leader="dot" w:pos="9016"/>
            </w:tabs>
            <w:rPr>
              <w:rFonts w:asciiTheme="minorHAnsi" w:eastAsiaTheme="minorEastAsia" w:hAnsiTheme="minorHAnsi" w:cstheme="minorBidi"/>
              <w:noProof/>
              <w:lang w:val="en-GB" w:eastAsia="en-GB"/>
            </w:rPr>
          </w:pPr>
          <w:hyperlink w:anchor="_Toc176242646" w:history="1">
            <w:r w:rsidR="00646E3E" w:rsidRPr="00D60E21">
              <w:rPr>
                <w:rStyle w:val="Hyperlink"/>
                <w:noProof/>
              </w:rPr>
              <w:t>6.</w:t>
            </w:r>
            <w:r w:rsidR="00646E3E">
              <w:rPr>
                <w:rFonts w:asciiTheme="minorHAnsi" w:eastAsiaTheme="minorEastAsia" w:hAnsiTheme="minorHAnsi" w:cstheme="minorBidi"/>
                <w:noProof/>
                <w:lang w:val="en-GB" w:eastAsia="en-GB"/>
              </w:rPr>
              <w:tab/>
            </w:r>
            <w:r w:rsidR="00646E3E" w:rsidRPr="00D60E21">
              <w:rPr>
                <w:rStyle w:val="Hyperlink"/>
                <w:noProof/>
              </w:rPr>
              <w:t>Stages of complaint</w:t>
            </w:r>
            <w:r w:rsidR="00646E3E">
              <w:rPr>
                <w:noProof/>
                <w:webHidden/>
              </w:rPr>
              <w:tab/>
            </w:r>
            <w:r w:rsidR="00646E3E">
              <w:rPr>
                <w:noProof/>
                <w:webHidden/>
              </w:rPr>
              <w:fldChar w:fldCharType="begin"/>
            </w:r>
            <w:r w:rsidR="00646E3E">
              <w:rPr>
                <w:noProof/>
                <w:webHidden/>
              </w:rPr>
              <w:instrText xml:space="preserve"> PAGEREF _Toc176242646 \h </w:instrText>
            </w:r>
            <w:r w:rsidR="00646E3E">
              <w:rPr>
                <w:noProof/>
                <w:webHidden/>
              </w:rPr>
            </w:r>
            <w:r w:rsidR="00646E3E">
              <w:rPr>
                <w:noProof/>
                <w:webHidden/>
              </w:rPr>
              <w:fldChar w:fldCharType="separate"/>
            </w:r>
            <w:r w:rsidR="00646E3E">
              <w:rPr>
                <w:noProof/>
                <w:webHidden/>
              </w:rPr>
              <w:t>5</w:t>
            </w:r>
            <w:r w:rsidR="00646E3E">
              <w:rPr>
                <w:noProof/>
                <w:webHidden/>
              </w:rPr>
              <w:fldChar w:fldCharType="end"/>
            </w:r>
          </w:hyperlink>
        </w:p>
        <w:p w14:paraId="6B43C9AB" w14:textId="0B41C907" w:rsidR="00646E3E" w:rsidRDefault="00BE1CF3">
          <w:pPr>
            <w:pStyle w:val="TOC2"/>
            <w:tabs>
              <w:tab w:val="left" w:pos="880"/>
              <w:tab w:val="right" w:leader="dot" w:pos="9016"/>
            </w:tabs>
            <w:rPr>
              <w:rFonts w:asciiTheme="minorHAnsi" w:eastAsiaTheme="minorEastAsia" w:hAnsiTheme="minorHAnsi" w:cstheme="minorBidi"/>
              <w:noProof/>
              <w:lang w:val="en-GB" w:eastAsia="en-GB"/>
            </w:rPr>
          </w:pPr>
          <w:hyperlink w:anchor="_Toc176242647" w:history="1">
            <w:r w:rsidR="00646E3E" w:rsidRPr="00D60E21">
              <w:rPr>
                <w:rStyle w:val="Hyperlink"/>
                <w:noProof/>
              </w:rPr>
              <w:t>6.1</w:t>
            </w:r>
            <w:r w:rsidR="00646E3E">
              <w:rPr>
                <w:rFonts w:asciiTheme="minorHAnsi" w:eastAsiaTheme="minorEastAsia" w:hAnsiTheme="minorHAnsi" w:cstheme="minorBidi"/>
                <w:noProof/>
                <w:lang w:val="en-GB" w:eastAsia="en-GB"/>
              </w:rPr>
              <w:tab/>
            </w:r>
            <w:r w:rsidR="00646E3E" w:rsidRPr="00D60E21">
              <w:rPr>
                <w:rStyle w:val="Hyperlink"/>
                <w:noProof/>
              </w:rPr>
              <w:t>Stage 1: Informal</w:t>
            </w:r>
            <w:r w:rsidR="00646E3E">
              <w:rPr>
                <w:noProof/>
                <w:webHidden/>
              </w:rPr>
              <w:tab/>
            </w:r>
            <w:r w:rsidR="00646E3E">
              <w:rPr>
                <w:noProof/>
                <w:webHidden/>
              </w:rPr>
              <w:fldChar w:fldCharType="begin"/>
            </w:r>
            <w:r w:rsidR="00646E3E">
              <w:rPr>
                <w:noProof/>
                <w:webHidden/>
              </w:rPr>
              <w:instrText xml:space="preserve"> PAGEREF _Toc176242647 \h </w:instrText>
            </w:r>
            <w:r w:rsidR="00646E3E">
              <w:rPr>
                <w:noProof/>
                <w:webHidden/>
              </w:rPr>
            </w:r>
            <w:r w:rsidR="00646E3E">
              <w:rPr>
                <w:noProof/>
                <w:webHidden/>
              </w:rPr>
              <w:fldChar w:fldCharType="separate"/>
            </w:r>
            <w:r w:rsidR="00646E3E">
              <w:rPr>
                <w:noProof/>
                <w:webHidden/>
              </w:rPr>
              <w:t>5</w:t>
            </w:r>
            <w:r w:rsidR="00646E3E">
              <w:rPr>
                <w:noProof/>
                <w:webHidden/>
              </w:rPr>
              <w:fldChar w:fldCharType="end"/>
            </w:r>
          </w:hyperlink>
        </w:p>
        <w:p w14:paraId="229CA3E7" w14:textId="60C2A75C" w:rsidR="00646E3E" w:rsidRDefault="00BE1CF3">
          <w:pPr>
            <w:pStyle w:val="TOC2"/>
            <w:tabs>
              <w:tab w:val="left" w:pos="880"/>
              <w:tab w:val="right" w:leader="dot" w:pos="9016"/>
            </w:tabs>
            <w:rPr>
              <w:rFonts w:asciiTheme="minorHAnsi" w:eastAsiaTheme="minorEastAsia" w:hAnsiTheme="minorHAnsi" w:cstheme="minorBidi"/>
              <w:noProof/>
              <w:lang w:val="en-GB" w:eastAsia="en-GB"/>
            </w:rPr>
          </w:pPr>
          <w:hyperlink w:anchor="_Toc176242648" w:history="1">
            <w:r w:rsidR="00646E3E" w:rsidRPr="00D60E21">
              <w:rPr>
                <w:rStyle w:val="Hyperlink"/>
                <w:noProof/>
              </w:rPr>
              <w:t>6.2</w:t>
            </w:r>
            <w:r w:rsidR="00646E3E">
              <w:rPr>
                <w:rFonts w:asciiTheme="minorHAnsi" w:eastAsiaTheme="minorEastAsia" w:hAnsiTheme="minorHAnsi" w:cstheme="minorBidi"/>
                <w:noProof/>
                <w:lang w:val="en-GB" w:eastAsia="en-GB"/>
              </w:rPr>
              <w:tab/>
            </w:r>
            <w:r w:rsidR="00646E3E" w:rsidRPr="00D60E21">
              <w:rPr>
                <w:rStyle w:val="Hyperlink"/>
                <w:noProof/>
              </w:rPr>
              <w:t>Stage 2: Formal</w:t>
            </w:r>
            <w:r w:rsidR="00646E3E">
              <w:rPr>
                <w:noProof/>
                <w:webHidden/>
              </w:rPr>
              <w:tab/>
            </w:r>
            <w:r w:rsidR="00646E3E">
              <w:rPr>
                <w:noProof/>
                <w:webHidden/>
              </w:rPr>
              <w:fldChar w:fldCharType="begin"/>
            </w:r>
            <w:r w:rsidR="00646E3E">
              <w:rPr>
                <w:noProof/>
                <w:webHidden/>
              </w:rPr>
              <w:instrText xml:space="preserve"> PAGEREF _Toc176242648 \h </w:instrText>
            </w:r>
            <w:r w:rsidR="00646E3E">
              <w:rPr>
                <w:noProof/>
                <w:webHidden/>
              </w:rPr>
            </w:r>
            <w:r w:rsidR="00646E3E">
              <w:rPr>
                <w:noProof/>
                <w:webHidden/>
              </w:rPr>
              <w:fldChar w:fldCharType="separate"/>
            </w:r>
            <w:r w:rsidR="00646E3E">
              <w:rPr>
                <w:noProof/>
                <w:webHidden/>
              </w:rPr>
              <w:t>5</w:t>
            </w:r>
            <w:r w:rsidR="00646E3E">
              <w:rPr>
                <w:noProof/>
                <w:webHidden/>
              </w:rPr>
              <w:fldChar w:fldCharType="end"/>
            </w:r>
          </w:hyperlink>
        </w:p>
        <w:p w14:paraId="6E489547" w14:textId="1F0A2DDE" w:rsidR="00646E3E" w:rsidRDefault="00BE1CF3">
          <w:pPr>
            <w:pStyle w:val="TOC2"/>
            <w:tabs>
              <w:tab w:val="right" w:leader="dot" w:pos="9016"/>
            </w:tabs>
            <w:rPr>
              <w:rFonts w:asciiTheme="minorHAnsi" w:eastAsiaTheme="minorEastAsia" w:hAnsiTheme="minorHAnsi" w:cstheme="minorBidi"/>
              <w:noProof/>
              <w:lang w:val="en-GB" w:eastAsia="en-GB"/>
            </w:rPr>
          </w:pPr>
          <w:hyperlink w:anchor="_Toc176242649" w:history="1">
            <w:r w:rsidR="00646E3E" w:rsidRPr="00D60E21">
              <w:rPr>
                <w:rStyle w:val="Hyperlink"/>
                <w:noProof/>
              </w:rPr>
              <w:t>Addressing the complaint</w:t>
            </w:r>
            <w:r w:rsidR="00646E3E">
              <w:rPr>
                <w:noProof/>
                <w:webHidden/>
              </w:rPr>
              <w:tab/>
            </w:r>
            <w:r w:rsidR="00646E3E">
              <w:rPr>
                <w:noProof/>
                <w:webHidden/>
              </w:rPr>
              <w:fldChar w:fldCharType="begin"/>
            </w:r>
            <w:r w:rsidR="00646E3E">
              <w:rPr>
                <w:noProof/>
                <w:webHidden/>
              </w:rPr>
              <w:instrText xml:space="preserve"> PAGEREF _Toc176242649 \h </w:instrText>
            </w:r>
            <w:r w:rsidR="00646E3E">
              <w:rPr>
                <w:noProof/>
                <w:webHidden/>
              </w:rPr>
            </w:r>
            <w:r w:rsidR="00646E3E">
              <w:rPr>
                <w:noProof/>
                <w:webHidden/>
              </w:rPr>
              <w:fldChar w:fldCharType="separate"/>
            </w:r>
            <w:r w:rsidR="00646E3E">
              <w:rPr>
                <w:noProof/>
                <w:webHidden/>
              </w:rPr>
              <w:t>5</w:t>
            </w:r>
            <w:r w:rsidR="00646E3E">
              <w:rPr>
                <w:noProof/>
                <w:webHidden/>
              </w:rPr>
              <w:fldChar w:fldCharType="end"/>
            </w:r>
          </w:hyperlink>
        </w:p>
        <w:p w14:paraId="7193C61E" w14:textId="01C81211" w:rsidR="00646E3E" w:rsidRDefault="00BE1CF3">
          <w:pPr>
            <w:pStyle w:val="TOC2"/>
            <w:tabs>
              <w:tab w:val="left" w:pos="880"/>
              <w:tab w:val="right" w:leader="dot" w:pos="9016"/>
            </w:tabs>
            <w:rPr>
              <w:rFonts w:asciiTheme="minorHAnsi" w:eastAsiaTheme="minorEastAsia" w:hAnsiTheme="minorHAnsi" w:cstheme="minorBidi"/>
              <w:noProof/>
              <w:lang w:val="en-GB" w:eastAsia="en-GB"/>
            </w:rPr>
          </w:pPr>
          <w:hyperlink w:anchor="_Toc176242650" w:history="1">
            <w:r w:rsidR="00646E3E" w:rsidRPr="00D60E21">
              <w:rPr>
                <w:rStyle w:val="Hyperlink"/>
                <w:noProof/>
              </w:rPr>
              <w:t>6.3</w:t>
            </w:r>
            <w:r w:rsidR="00646E3E">
              <w:rPr>
                <w:rFonts w:asciiTheme="minorHAnsi" w:eastAsiaTheme="minorEastAsia" w:hAnsiTheme="minorHAnsi" w:cstheme="minorBidi"/>
                <w:noProof/>
                <w:lang w:val="en-GB" w:eastAsia="en-GB"/>
              </w:rPr>
              <w:tab/>
            </w:r>
            <w:r w:rsidR="00646E3E" w:rsidRPr="00D60E21">
              <w:rPr>
                <w:rStyle w:val="Hyperlink"/>
                <w:noProof/>
              </w:rPr>
              <w:t>Stage 3: review panel</w:t>
            </w:r>
            <w:r w:rsidR="00646E3E">
              <w:rPr>
                <w:noProof/>
                <w:webHidden/>
              </w:rPr>
              <w:tab/>
            </w:r>
            <w:r w:rsidR="00646E3E">
              <w:rPr>
                <w:noProof/>
                <w:webHidden/>
              </w:rPr>
              <w:fldChar w:fldCharType="begin"/>
            </w:r>
            <w:r w:rsidR="00646E3E">
              <w:rPr>
                <w:noProof/>
                <w:webHidden/>
              </w:rPr>
              <w:instrText xml:space="preserve"> PAGEREF _Toc176242650 \h </w:instrText>
            </w:r>
            <w:r w:rsidR="00646E3E">
              <w:rPr>
                <w:noProof/>
                <w:webHidden/>
              </w:rPr>
            </w:r>
            <w:r w:rsidR="00646E3E">
              <w:rPr>
                <w:noProof/>
                <w:webHidden/>
              </w:rPr>
              <w:fldChar w:fldCharType="separate"/>
            </w:r>
            <w:r w:rsidR="00646E3E">
              <w:rPr>
                <w:noProof/>
                <w:webHidden/>
              </w:rPr>
              <w:t>6</w:t>
            </w:r>
            <w:r w:rsidR="00646E3E">
              <w:rPr>
                <w:noProof/>
                <w:webHidden/>
              </w:rPr>
              <w:fldChar w:fldCharType="end"/>
            </w:r>
          </w:hyperlink>
        </w:p>
        <w:p w14:paraId="4D245A85" w14:textId="077BCC76" w:rsidR="00646E3E" w:rsidRDefault="00BE1CF3">
          <w:pPr>
            <w:pStyle w:val="TOC2"/>
            <w:tabs>
              <w:tab w:val="right" w:leader="dot" w:pos="9016"/>
            </w:tabs>
            <w:rPr>
              <w:rFonts w:asciiTheme="minorHAnsi" w:eastAsiaTheme="minorEastAsia" w:hAnsiTheme="minorHAnsi" w:cstheme="minorBidi"/>
              <w:noProof/>
              <w:lang w:val="en-GB" w:eastAsia="en-GB"/>
            </w:rPr>
          </w:pPr>
          <w:hyperlink w:anchor="_Toc176242651" w:history="1">
            <w:r w:rsidR="00646E3E" w:rsidRPr="00D60E21">
              <w:rPr>
                <w:rStyle w:val="Hyperlink"/>
                <w:noProof/>
              </w:rPr>
              <w:t>Convening the panel</w:t>
            </w:r>
            <w:r w:rsidR="00646E3E">
              <w:rPr>
                <w:noProof/>
                <w:webHidden/>
              </w:rPr>
              <w:tab/>
            </w:r>
            <w:r w:rsidR="00646E3E">
              <w:rPr>
                <w:noProof/>
                <w:webHidden/>
              </w:rPr>
              <w:fldChar w:fldCharType="begin"/>
            </w:r>
            <w:r w:rsidR="00646E3E">
              <w:rPr>
                <w:noProof/>
                <w:webHidden/>
              </w:rPr>
              <w:instrText xml:space="preserve"> PAGEREF _Toc176242651 \h </w:instrText>
            </w:r>
            <w:r w:rsidR="00646E3E">
              <w:rPr>
                <w:noProof/>
                <w:webHidden/>
              </w:rPr>
            </w:r>
            <w:r w:rsidR="00646E3E">
              <w:rPr>
                <w:noProof/>
                <w:webHidden/>
              </w:rPr>
              <w:fldChar w:fldCharType="separate"/>
            </w:r>
            <w:r w:rsidR="00646E3E">
              <w:rPr>
                <w:noProof/>
                <w:webHidden/>
              </w:rPr>
              <w:t>6</w:t>
            </w:r>
            <w:r w:rsidR="00646E3E">
              <w:rPr>
                <w:noProof/>
                <w:webHidden/>
              </w:rPr>
              <w:fldChar w:fldCharType="end"/>
            </w:r>
          </w:hyperlink>
        </w:p>
        <w:p w14:paraId="06B17045" w14:textId="0D893D97" w:rsidR="00646E3E" w:rsidRDefault="00BE1CF3">
          <w:pPr>
            <w:pStyle w:val="TOC2"/>
            <w:tabs>
              <w:tab w:val="right" w:leader="dot" w:pos="9016"/>
            </w:tabs>
            <w:rPr>
              <w:rFonts w:asciiTheme="minorHAnsi" w:eastAsiaTheme="minorEastAsia" w:hAnsiTheme="minorHAnsi" w:cstheme="minorBidi"/>
              <w:noProof/>
              <w:lang w:val="en-GB" w:eastAsia="en-GB"/>
            </w:rPr>
          </w:pPr>
          <w:hyperlink w:anchor="_Toc176242652" w:history="1">
            <w:r w:rsidR="00646E3E" w:rsidRPr="00D60E21">
              <w:rPr>
                <w:rStyle w:val="Hyperlink"/>
                <w:noProof/>
              </w:rPr>
              <w:t>At the meeting</w:t>
            </w:r>
            <w:r w:rsidR="00646E3E">
              <w:rPr>
                <w:noProof/>
                <w:webHidden/>
              </w:rPr>
              <w:tab/>
            </w:r>
            <w:r w:rsidR="00646E3E">
              <w:rPr>
                <w:noProof/>
                <w:webHidden/>
              </w:rPr>
              <w:fldChar w:fldCharType="begin"/>
            </w:r>
            <w:r w:rsidR="00646E3E">
              <w:rPr>
                <w:noProof/>
                <w:webHidden/>
              </w:rPr>
              <w:instrText xml:space="preserve"> PAGEREF _Toc176242652 \h </w:instrText>
            </w:r>
            <w:r w:rsidR="00646E3E">
              <w:rPr>
                <w:noProof/>
                <w:webHidden/>
              </w:rPr>
            </w:r>
            <w:r w:rsidR="00646E3E">
              <w:rPr>
                <w:noProof/>
                <w:webHidden/>
              </w:rPr>
              <w:fldChar w:fldCharType="separate"/>
            </w:r>
            <w:r w:rsidR="00646E3E">
              <w:rPr>
                <w:noProof/>
                <w:webHidden/>
              </w:rPr>
              <w:t>7</w:t>
            </w:r>
            <w:r w:rsidR="00646E3E">
              <w:rPr>
                <w:noProof/>
                <w:webHidden/>
              </w:rPr>
              <w:fldChar w:fldCharType="end"/>
            </w:r>
          </w:hyperlink>
        </w:p>
        <w:p w14:paraId="602CB346" w14:textId="46E1E998" w:rsidR="00646E3E" w:rsidRDefault="00BE1CF3">
          <w:pPr>
            <w:pStyle w:val="TOC2"/>
            <w:tabs>
              <w:tab w:val="right" w:leader="dot" w:pos="9016"/>
            </w:tabs>
            <w:rPr>
              <w:rFonts w:asciiTheme="minorHAnsi" w:eastAsiaTheme="minorEastAsia" w:hAnsiTheme="minorHAnsi" w:cstheme="minorBidi"/>
              <w:noProof/>
              <w:lang w:val="en-GB" w:eastAsia="en-GB"/>
            </w:rPr>
          </w:pPr>
          <w:hyperlink w:anchor="_Toc176242653" w:history="1">
            <w:r w:rsidR="00646E3E" w:rsidRPr="00D60E21">
              <w:rPr>
                <w:rStyle w:val="Hyperlink"/>
                <w:noProof/>
              </w:rPr>
              <w:t>The outcome</w:t>
            </w:r>
            <w:r w:rsidR="00646E3E">
              <w:rPr>
                <w:noProof/>
                <w:webHidden/>
              </w:rPr>
              <w:tab/>
            </w:r>
            <w:r w:rsidR="00646E3E">
              <w:rPr>
                <w:noProof/>
                <w:webHidden/>
              </w:rPr>
              <w:fldChar w:fldCharType="begin"/>
            </w:r>
            <w:r w:rsidR="00646E3E">
              <w:rPr>
                <w:noProof/>
                <w:webHidden/>
              </w:rPr>
              <w:instrText xml:space="preserve"> PAGEREF _Toc176242653 \h </w:instrText>
            </w:r>
            <w:r w:rsidR="00646E3E">
              <w:rPr>
                <w:noProof/>
                <w:webHidden/>
              </w:rPr>
            </w:r>
            <w:r w:rsidR="00646E3E">
              <w:rPr>
                <w:noProof/>
                <w:webHidden/>
              </w:rPr>
              <w:fldChar w:fldCharType="separate"/>
            </w:r>
            <w:r w:rsidR="00646E3E">
              <w:rPr>
                <w:noProof/>
                <w:webHidden/>
              </w:rPr>
              <w:t>7</w:t>
            </w:r>
            <w:r w:rsidR="00646E3E">
              <w:rPr>
                <w:noProof/>
                <w:webHidden/>
              </w:rPr>
              <w:fldChar w:fldCharType="end"/>
            </w:r>
          </w:hyperlink>
        </w:p>
        <w:p w14:paraId="2DE664B7" w14:textId="320B23FF" w:rsidR="00646E3E" w:rsidRDefault="00BE1CF3">
          <w:pPr>
            <w:pStyle w:val="TOC1"/>
            <w:tabs>
              <w:tab w:val="left" w:pos="440"/>
              <w:tab w:val="right" w:leader="dot" w:pos="9016"/>
            </w:tabs>
            <w:rPr>
              <w:rFonts w:asciiTheme="minorHAnsi" w:eastAsiaTheme="minorEastAsia" w:hAnsiTheme="minorHAnsi" w:cstheme="minorBidi"/>
              <w:noProof/>
              <w:lang w:val="en-GB" w:eastAsia="en-GB"/>
            </w:rPr>
          </w:pPr>
          <w:hyperlink w:anchor="_Toc176242654" w:history="1">
            <w:r w:rsidR="00646E3E" w:rsidRPr="00D60E21">
              <w:rPr>
                <w:rStyle w:val="Hyperlink"/>
                <w:noProof/>
              </w:rPr>
              <w:t>7.</w:t>
            </w:r>
            <w:r w:rsidR="00646E3E">
              <w:rPr>
                <w:rFonts w:asciiTheme="minorHAnsi" w:eastAsiaTheme="minorEastAsia" w:hAnsiTheme="minorHAnsi" w:cstheme="minorBidi"/>
                <w:noProof/>
                <w:lang w:val="en-GB" w:eastAsia="en-GB"/>
              </w:rPr>
              <w:tab/>
            </w:r>
            <w:r w:rsidR="00646E3E" w:rsidRPr="00D60E21">
              <w:rPr>
                <w:rStyle w:val="Hyperlink"/>
                <w:noProof/>
              </w:rPr>
              <w:t>Referring complaints on completion of the school and Trust procedures</w:t>
            </w:r>
            <w:r w:rsidR="00646E3E">
              <w:rPr>
                <w:noProof/>
                <w:webHidden/>
              </w:rPr>
              <w:tab/>
            </w:r>
            <w:r w:rsidR="00646E3E">
              <w:rPr>
                <w:noProof/>
                <w:webHidden/>
              </w:rPr>
              <w:fldChar w:fldCharType="begin"/>
            </w:r>
            <w:r w:rsidR="00646E3E">
              <w:rPr>
                <w:noProof/>
                <w:webHidden/>
              </w:rPr>
              <w:instrText xml:space="preserve"> PAGEREF _Toc176242654 \h </w:instrText>
            </w:r>
            <w:r w:rsidR="00646E3E">
              <w:rPr>
                <w:noProof/>
                <w:webHidden/>
              </w:rPr>
            </w:r>
            <w:r w:rsidR="00646E3E">
              <w:rPr>
                <w:noProof/>
                <w:webHidden/>
              </w:rPr>
              <w:fldChar w:fldCharType="separate"/>
            </w:r>
            <w:r w:rsidR="00646E3E">
              <w:rPr>
                <w:noProof/>
                <w:webHidden/>
              </w:rPr>
              <w:t>7</w:t>
            </w:r>
            <w:r w:rsidR="00646E3E">
              <w:rPr>
                <w:noProof/>
                <w:webHidden/>
              </w:rPr>
              <w:fldChar w:fldCharType="end"/>
            </w:r>
          </w:hyperlink>
        </w:p>
        <w:p w14:paraId="7AB2839D" w14:textId="0A266028" w:rsidR="00646E3E" w:rsidRDefault="00BE1CF3">
          <w:pPr>
            <w:pStyle w:val="TOC1"/>
            <w:tabs>
              <w:tab w:val="left" w:pos="440"/>
              <w:tab w:val="right" w:leader="dot" w:pos="9016"/>
            </w:tabs>
            <w:rPr>
              <w:rFonts w:asciiTheme="minorHAnsi" w:eastAsiaTheme="minorEastAsia" w:hAnsiTheme="minorHAnsi" w:cstheme="minorBidi"/>
              <w:noProof/>
              <w:lang w:val="en-GB" w:eastAsia="en-GB"/>
            </w:rPr>
          </w:pPr>
          <w:hyperlink w:anchor="_Toc176242655" w:history="1">
            <w:r w:rsidR="00646E3E" w:rsidRPr="00D60E21">
              <w:rPr>
                <w:rStyle w:val="Hyperlink"/>
                <w:noProof/>
              </w:rPr>
              <w:t>8.</w:t>
            </w:r>
            <w:r w:rsidR="00646E3E">
              <w:rPr>
                <w:rFonts w:asciiTheme="minorHAnsi" w:eastAsiaTheme="minorEastAsia" w:hAnsiTheme="minorHAnsi" w:cstheme="minorBidi"/>
                <w:noProof/>
                <w:lang w:val="en-GB" w:eastAsia="en-GB"/>
              </w:rPr>
              <w:tab/>
            </w:r>
            <w:r w:rsidR="00646E3E" w:rsidRPr="00D60E21">
              <w:rPr>
                <w:rStyle w:val="Hyperlink"/>
                <w:noProof/>
              </w:rPr>
              <w:t>Persistent complaints</w:t>
            </w:r>
            <w:r w:rsidR="00646E3E">
              <w:rPr>
                <w:noProof/>
                <w:webHidden/>
              </w:rPr>
              <w:tab/>
            </w:r>
            <w:r w:rsidR="00646E3E">
              <w:rPr>
                <w:noProof/>
                <w:webHidden/>
              </w:rPr>
              <w:fldChar w:fldCharType="begin"/>
            </w:r>
            <w:r w:rsidR="00646E3E">
              <w:rPr>
                <w:noProof/>
                <w:webHidden/>
              </w:rPr>
              <w:instrText xml:space="preserve"> PAGEREF _Toc176242655 \h </w:instrText>
            </w:r>
            <w:r w:rsidR="00646E3E">
              <w:rPr>
                <w:noProof/>
                <w:webHidden/>
              </w:rPr>
            </w:r>
            <w:r w:rsidR="00646E3E">
              <w:rPr>
                <w:noProof/>
                <w:webHidden/>
              </w:rPr>
              <w:fldChar w:fldCharType="separate"/>
            </w:r>
            <w:r w:rsidR="00646E3E">
              <w:rPr>
                <w:noProof/>
                <w:webHidden/>
              </w:rPr>
              <w:t>8</w:t>
            </w:r>
            <w:r w:rsidR="00646E3E">
              <w:rPr>
                <w:noProof/>
                <w:webHidden/>
              </w:rPr>
              <w:fldChar w:fldCharType="end"/>
            </w:r>
          </w:hyperlink>
        </w:p>
        <w:p w14:paraId="2D7014A6" w14:textId="64E2D2E5" w:rsidR="00646E3E" w:rsidRDefault="00BE1CF3">
          <w:pPr>
            <w:pStyle w:val="TOC2"/>
            <w:tabs>
              <w:tab w:val="left" w:pos="880"/>
              <w:tab w:val="right" w:leader="dot" w:pos="9016"/>
            </w:tabs>
            <w:rPr>
              <w:rFonts w:asciiTheme="minorHAnsi" w:eastAsiaTheme="minorEastAsia" w:hAnsiTheme="minorHAnsi" w:cstheme="minorBidi"/>
              <w:noProof/>
              <w:lang w:val="en-GB" w:eastAsia="en-GB"/>
            </w:rPr>
          </w:pPr>
          <w:hyperlink w:anchor="_Toc176242656" w:history="1">
            <w:r w:rsidR="00646E3E" w:rsidRPr="00D60E21">
              <w:rPr>
                <w:rStyle w:val="Hyperlink"/>
                <w:noProof/>
              </w:rPr>
              <w:t>8.1</w:t>
            </w:r>
            <w:r w:rsidR="00646E3E">
              <w:rPr>
                <w:rFonts w:asciiTheme="minorHAnsi" w:eastAsiaTheme="minorEastAsia" w:hAnsiTheme="minorHAnsi" w:cstheme="minorBidi"/>
                <w:noProof/>
                <w:lang w:val="en-GB" w:eastAsia="en-GB"/>
              </w:rPr>
              <w:tab/>
            </w:r>
            <w:r w:rsidR="00646E3E" w:rsidRPr="00D60E21">
              <w:rPr>
                <w:rStyle w:val="Hyperlink"/>
                <w:noProof/>
              </w:rPr>
              <w:t>Unreasonably persistent complaints</w:t>
            </w:r>
            <w:r w:rsidR="00646E3E">
              <w:rPr>
                <w:noProof/>
                <w:webHidden/>
              </w:rPr>
              <w:tab/>
            </w:r>
            <w:r w:rsidR="00646E3E">
              <w:rPr>
                <w:noProof/>
                <w:webHidden/>
              </w:rPr>
              <w:fldChar w:fldCharType="begin"/>
            </w:r>
            <w:r w:rsidR="00646E3E">
              <w:rPr>
                <w:noProof/>
                <w:webHidden/>
              </w:rPr>
              <w:instrText xml:space="preserve"> PAGEREF _Toc176242656 \h </w:instrText>
            </w:r>
            <w:r w:rsidR="00646E3E">
              <w:rPr>
                <w:noProof/>
                <w:webHidden/>
              </w:rPr>
            </w:r>
            <w:r w:rsidR="00646E3E">
              <w:rPr>
                <w:noProof/>
                <w:webHidden/>
              </w:rPr>
              <w:fldChar w:fldCharType="separate"/>
            </w:r>
            <w:r w:rsidR="00646E3E">
              <w:rPr>
                <w:noProof/>
                <w:webHidden/>
              </w:rPr>
              <w:t>8</w:t>
            </w:r>
            <w:r w:rsidR="00646E3E">
              <w:rPr>
                <w:noProof/>
                <w:webHidden/>
              </w:rPr>
              <w:fldChar w:fldCharType="end"/>
            </w:r>
          </w:hyperlink>
        </w:p>
        <w:p w14:paraId="3FD4EC76" w14:textId="60060F62" w:rsidR="00646E3E" w:rsidRDefault="00BE1CF3">
          <w:pPr>
            <w:pStyle w:val="TOC2"/>
            <w:tabs>
              <w:tab w:val="right" w:leader="dot" w:pos="9016"/>
            </w:tabs>
            <w:rPr>
              <w:rFonts w:asciiTheme="minorHAnsi" w:eastAsiaTheme="minorEastAsia" w:hAnsiTheme="minorHAnsi" w:cstheme="minorBidi"/>
              <w:noProof/>
              <w:lang w:val="en-GB" w:eastAsia="en-GB"/>
            </w:rPr>
          </w:pPr>
          <w:hyperlink w:anchor="_Toc176242657" w:history="1">
            <w:r w:rsidR="00646E3E" w:rsidRPr="00D60E21">
              <w:rPr>
                <w:rStyle w:val="Hyperlink"/>
                <w:noProof/>
              </w:rPr>
              <w:t>Steps the Trust will take</w:t>
            </w:r>
            <w:r w:rsidR="00646E3E">
              <w:rPr>
                <w:noProof/>
                <w:webHidden/>
              </w:rPr>
              <w:tab/>
            </w:r>
            <w:r w:rsidR="00646E3E">
              <w:rPr>
                <w:noProof/>
                <w:webHidden/>
              </w:rPr>
              <w:fldChar w:fldCharType="begin"/>
            </w:r>
            <w:r w:rsidR="00646E3E">
              <w:rPr>
                <w:noProof/>
                <w:webHidden/>
              </w:rPr>
              <w:instrText xml:space="preserve"> PAGEREF _Toc176242657 \h </w:instrText>
            </w:r>
            <w:r w:rsidR="00646E3E">
              <w:rPr>
                <w:noProof/>
                <w:webHidden/>
              </w:rPr>
            </w:r>
            <w:r w:rsidR="00646E3E">
              <w:rPr>
                <w:noProof/>
                <w:webHidden/>
              </w:rPr>
              <w:fldChar w:fldCharType="separate"/>
            </w:r>
            <w:r w:rsidR="00646E3E">
              <w:rPr>
                <w:noProof/>
                <w:webHidden/>
              </w:rPr>
              <w:t>8</w:t>
            </w:r>
            <w:r w:rsidR="00646E3E">
              <w:rPr>
                <w:noProof/>
                <w:webHidden/>
              </w:rPr>
              <w:fldChar w:fldCharType="end"/>
            </w:r>
          </w:hyperlink>
        </w:p>
        <w:p w14:paraId="668041A2" w14:textId="19D50317" w:rsidR="00646E3E" w:rsidRDefault="00BE1CF3">
          <w:pPr>
            <w:pStyle w:val="TOC2"/>
            <w:tabs>
              <w:tab w:val="right" w:leader="dot" w:pos="9016"/>
            </w:tabs>
            <w:rPr>
              <w:rFonts w:asciiTheme="minorHAnsi" w:eastAsiaTheme="minorEastAsia" w:hAnsiTheme="minorHAnsi" w:cstheme="minorBidi"/>
              <w:noProof/>
              <w:lang w:val="en-GB" w:eastAsia="en-GB"/>
            </w:rPr>
          </w:pPr>
          <w:hyperlink w:anchor="_Toc176242658" w:history="1">
            <w:r w:rsidR="00646E3E" w:rsidRPr="00D60E21">
              <w:rPr>
                <w:rStyle w:val="Hyperlink"/>
                <w:noProof/>
              </w:rPr>
              <w:t>Stopping responding</w:t>
            </w:r>
            <w:r w:rsidR="00646E3E">
              <w:rPr>
                <w:noProof/>
                <w:webHidden/>
              </w:rPr>
              <w:tab/>
            </w:r>
            <w:r w:rsidR="00646E3E">
              <w:rPr>
                <w:noProof/>
                <w:webHidden/>
              </w:rPr>
              <w:fldChar w:fldCharType="begin"/>
            </w:r>
            <w:r w:rsidR="00646E3E">
              <w:rPr>
                <w:noProof/>
                <w:webHidden/>
              </w:rPr>
              <w:instrText xml:space="preserve"> PAGEREF _Toc176242658 \h </w:instrText>
            </w:r>
            <w:r w:rsidR="00646E3E">
              <w:rPr>
                <w:noProof/>
                <w:webHidden/>
              </w:rPr>
            </w:r>
            <w:r w:rsidR="00646E3E">
              <w:rPr>
                <w:noProof/>
                <w:webHidden/>
              </w:rPr>
              <w:fldChar w:fldCharType="separate"/>
            </w:r>
            <w:r w:rsidR="00646E3E">
              <w:rPr>
                <w:noProof/>
                <w:webHidden/>
              </w:rPr>
              <w:t>8</w:t>
            </w:r>
            <w:r w:rsidR="00646E3E">
              <w:rPr>
                <w:noProof/>
                <w:webHidden/>
              </w:rPr>
              <w:fldChar w:fldCharType="end"/>
            </w:r>
          </w:hyperlink>
        </w:p>
        <w:p w14:paraId="6162CABA" w14:textId="2022B450" w:rsidR="00646E3E" w:rsidRDefault="00BE1CF3">
          <w:pPr>
            <w:pStyle w:val="TOC2"/>
            <w:tabs>
              <w:tab w:val="left" w:pos="880"/>
              <w:tab w:val="right" w:leader="dot" w:pos="9016"/>
            </w:tabs>
            <w:rPr>
              <w:rFonts w:asciiTheme="minorHAnsi" w:eastAsiaTheme="minorEastAsia" w:hAnsiTheme="minorHAnsi" w:cstheme="minorBidi"/>
              <w:noProof/>
              <w:lang w:val="en-GB" w:eastAsia="en-GB"/>
            </w:rPr>
          </w:pPr>
          <w:hyperlink w:anchor="_Toc176242659" w:history="1">
            <w:r w:rsidR="00646E3E" w:rsidRPr="00D60E21">
              <w:rPr>
                <w:rStyle w:val="Hyperlink"/>
                <w:noProof/>
              </w:rPr>
              <w:t>8.2</w:t>
            </w:r>
            <w:r w:rsidR="00646E3E">
              <w:rPr>
                <w:rFonts w:asciiTheme="minorHAnsi" w:eastAsiaTheme="minorEastAsia" w:hAnsiTheme="minorHAnsi" w:cstheme="minorBidi"/>
                <w:noProof/>
                <w:lang w:val="en-GB" w:eastAsia="en-GB"/>
              </w:rPr>
              <w:tab/>
            </w:r>
            <w:r w:rsidR="00646E3E" w:rsidRPr="00D60E21">
              <w:rPr>
                <w:rStyle w:val="Hyperlink"/>
                <w:noProof/>
              </w:rPr>
              <w:t>Duplicate complaints</w:t>
            </w:r>
            <w:r w:rsidR="00646E3E">
              <w:rPr>
                <w:noProof/>
                <w:webHidden/>
              </w:rPr>
              <w:tab/>
            </w:r>
            <w:r w:rsidR="00646E3E">
              <w:rPr>
                <w:noProof/>
                <w:webHidden/>
              </w:rPr>
              <w:fldChar w:fldCharType="begin"/>
            </w:r>
            <w:r w:rsidR="00646E3E">
              <w:rPr>
                <w:noProof/>
                <w:webHidden/>
              </w:rPr>
              <w:instrText xml:space="preserve"> PAGEREF _Toc176242659 \h </w:instrText>
            </w:r>
            <w:r w:rsidR="00646E3E">
              <w:rPr>
                <w:noProof/>
                <w:webHidden/>
              </w:rPr>
            </w:r>
            <w:r w:rsidR="00646E3E">
              <w:rPr>
                <w:noProof/>
                <w:webHidden/>
              </w:rPr>
              <w:fldChar w:fldCharType="separate"/>
            </w:r>
            <w:r w:rsidR="00646E3E">
              <w:rPr>
                <w:noProof/>
                <w:webHidden/>
              </w:rPr>
              <w:t>9</w:t>
            </w:r>
            <w:r w:rsidR="00646E3E">
              <w:rPr>
                <w:noProof/>
                <w:webHidden/>
              </w:rPr>
              <w:fldChar w:fldCharType="end"/>
            </w:r>
          </w:hyperlink>
        </w:p>
        <w:p w14:paraId="26082A79" w14:textId="213B1C78" w:rsidR="00646E3E" w:rsidRDefault="00BE1CF3">
          <w:pPr>
            <w:pStyle w:val="TOC2"/>
            <w:tabs>
              <w:tab w:val="left" w:pos="880"/>
              <w:tab w:val="right" w:leader="dot" w:pos="9016"/>
            </w:tabs>
            <w:rPr>
              <w:rFonts w:asciiTheme="minorHAnsi" w:eastAsiaTheme="minorEastAsia" w:hAnsiTheme="minorHAnsi" w:cstheme="minorBidi"/>
              <w:noProof/>
              <w:lang w:val="en-GB" w:eastAsia="en-GB"/>
            </w:rPr>
          </w:pPr>
          <w:hyperlink w:anchor="_Toc176242660" w:history="1">
            <w:r w:rsidR="00646E3E" w:rsidRPr="00D60E21">
              <w:rPr>
                <w:rStyle w:val="Hyperlink"/>
                <w:noProof/>
              </w:rPr>
              <w:t>8.3</w:t>
            </w:r>
            <w:r w:rsidR="00646E3E">
              <w:rPr>
                <w:rFonts w:asciiTheme="minorHAnsi" w:eastAsiaTheme="minorEastAsia" w:hAnsiTheme="minorHAnsi" w:cstheme="minorBidi"/>
                <w:noProof/>
                <w:lang w:val="en-GB" w:eastAsia="en-GB"/>
              </w:rPr>
              <w:tab/>
            </w:r>
            <w:r w:rsidR="00646E3E" w:rsidRPr="00D60E21">
              <w:rPr>
                <w:rStyle w:val="Hyperlink"/>
                <w:noProof/>
              </w:rPr>
              <w:t>Complaint campaigns</w:t>
            </w:r>
            <w:r w:rsidR="00646E3E">
              <w:rPr>
                <w:noProof/>
                <w:webHidden/>
              </w:rPr>
              <w:tab/>
            </w:r>
            <w:r w:rsidR="00646E3E">
              <w:rPr>
                <w:noProof/>
                <w:webHidden/>
              </w:rPr>
              <w:fldChar w:fldCharType="begin"/>
            </w:r>
            <w:r w:rsidR="00646E3E">
              <w:rPr>
                <w:noProof/>
                <w:webHidden/>
              </w:rPr>
              <w:instrText xml:space="preserve"> PAGEREF _Toc176242660 \h </w:instrText>
            </w:r>
            <w:r w:rsidR="00646E3E">
              <w:rPr>
                <w:noProof/>
                <w:webHidden/>
              </w:rPr>
            </w:r>
            <w:r w:rsidR="00646E3E">
              <w:rPr>
                <w:noProof/>
                <w:webHidden/>
              </w:rPr>
              <w:fldChar w:fldCharType="separate"/>
            </w:r>
            <w:r w:rsidR="00646E3E">
              <w:rPr>
                <w:noProof/>
                <w:webHidden/>
              </w:rPr>
              <w:t>9</w:t>
            </w:r>
            <w:r w:rsidR="00646E3E">
              <w:rPr>
                <w:noProof/>
                <w:webHidden/>
              </w:rPr>
              <w:fldChar w:fldCharType="end"/>
            </w:r>
          </w:hyperlink>
        </w:p>
        <w:p w14:paraId="225222D3" w14:textId="180B905D" w:rsidR="00646E3E" w:rsidRDefault="00BE1CF3">
          <w:pPr>
            <w:pStyle w:val="TOC2"/>
            <w:tabs>
              <w:tab w:val="left" w:pos="880"/>
              <w:tab w:val="right" w:leader="dot" w:pos="9016"/>
            </w:tabs>
            <w:rPr>
              <w:rFonts w:asciiTheme="minorHAnsi" w:eastAsiaTheme="minorEastAsia" w:hAnsiTheme="minorHAnsi" w:cstheme="minorBidi"/>
              <w:noProof/>
              <w:lang w:val="en-GB" w:eastAsia="en-GB"/>
            </w:rPr>
          </w:pPr>
          <w:hyperlink w:anchor="_Toc176242661" w:history="1">
            <w:r w:rsidR="00646E3E" w:rsidRPr="00D60E21">
              <w:rPr>
                <w:rStyle w:val="Hyperlink"/>
                <w:noProof/>
              </w:rPr>
              <w:t>8.4</w:t>
            </w:r>
            <w:r w:rsidR="00646E3E">
              <w:rPr>
                <w:rFonts w:asciiTheme="minorHAnsi" w:eastAsiaTheme="minorEastAsia" w:hAnsiTheme="minorHAnsi" w:cstheme="minorBidi"/>
                <w:noProof/>
                <w:lang w:val="en-GB" w:eastAsia="en-GB"/>
              </w:rPr>
              <w:tab/>
            </w:r>
            <w:r w:rsidR="00646E3E" w:rsidRPr="00D60E21">
              <w:rPr>
                <w:rStyle w:val="Hyperlink"/>
                <w:noProof/>
              </w:rPr>
              <w:t>Record-keeping and confidentiality</w:t>
            </w:r>
            <w:r w:rsidR="00646E3E">
              <w:rPr>
                <w:noProof/>
                <w:webHidden/>
              </w:rPr>
              <w:tab/>
            </w:r>
            <w:r w:rsidR="00646E3E">
              <w:rPr>
                <w:noProof/>
                <w:webHidden/>
              </w:rPr>
              <w:fldChar w:fldCharType="begin"/>
            </w:r>
            <w:r w:rsidR="00646E3E">
              <w:rPr>
                <w:noProof/>
                <w:webHidden/>
              </w:rPr>
              <w:instrText xml:space="preserve"> PAGEREF _Toc176242661 \h </w:instrText>
            </w:r>
            <w:r w:rsidR="00646E3E">
              <w:rPr>
                <w:noProof/>
                <w:webHidden/>
              </w:rPr>
            </w:r>
            <w:r w:rsidR="00646E3E">
              <w:rPr>
                <w:noProof/>
                <w:webHidden/>
              </w:rPr>
              <w:fldChar w:fldCharType="separate"/>
            </w:r>
            <w:r w:rsidR="00646E3E">
              <w:rPr>
                <w:noProof/>
                <w:webHidden/>
              </w:rPr>
              <w:t>9</w:t>
            </w:r>
            <w:r w:rsidR="00646E3E">
              <w:rPr>
                <w:noProof/>
                <w:webHidden/>
              </w:rPr>
              <w:fldChar w:fldCharType="end"/>
            </w:r>
          </w:hyperlink>
        </w:p>
        <w:p w14:paraId="440EBB57" w14:textId="7A8D8524" w:rsidR="00646E3E" w:rsidRDefault="00BE1CF3">
          <w:pPr>
            <w:pStyle w:val="TOC1"/>
            <w:tabs>
              <w:tab w:val="left" w:pos="440"/>
              <w:tab w:val="right" w:leader="dot" w:pos="9016"/>
            </w:tabs>
            <w:rPr>
              <w:rFonts w:asciiTheme="minorHAnsi" w:eastAsiaTheme="minorEastAsia" w:hAnsiTheme="minorHAnsi" w:cstheme="minorBidi"/>
              <w:noProof/>
              <w:lang w:val="en-GB" w:eastAsia="en-GB"/>
            </w:rPr>
          </w:pPr>
          <w:hyperlink w:anchor="_Toc176242662" w:history="1">
            <w:r w:rsidR="00646E3E" w:rsidRPr="00D60E21">
              <w:rPr>
                <w:rStyle w:val="Hyperlink"/>
                <w:noProof/>
              </w:rPr>
              <w:t>9.</w:t>
            </w:r>
            <w:r w:rsidR="00646E3E">
              <w:rPr>
                <w:rFonts w:asciiTheme="minorHAnsi" w:eastAsiaTheme="minorEastAsia" w:hAnsiTheme="minorHAnsi" w:cstheme="minorBidi"/>
                <w:noProof/>
                <w:lang w:val="en-GB" w:eastAsia="en-GB"/>
              </w:rPr>
              <w:tab/>
            </w:r>
            <w:r w:rsidR="00646E3E" w:rsidRPr="00D60E21">
              <w:rPr>
                <w:rStyle w:val="Hyperlink"/>
                <w:noProof/>
              </w:rPr>
              <w:t>Learning lessons</w:t>
            </w:r>
            <w:r w:rsidR="00646E3E">
              <w:rPr>
                <w:noProof/>
                <w:webHidden/>
              </w:rPr>
              <w:tab/>
            </w:r>
            <w:r w:rsidR="00646E3E">
              <w:rPr>
                <w:noProof/>
                <w:webHidden/>
              </w:rPr>
              <w:fldChar w:fldCharType="begin"/>
            </w:r>
            <w:r w:rsidR="00646E3E">
              <w:rPr>
                <w:noProof/>
                <w:webHidden/>
              </w:rPr>
              <w:instrText xml:space="preserve"> PAGEREF _Toc176242662 \h </w:instrText>
            </w:r>
            <w:r w:rsidR="00646E3E">
              <w:rPr>
                <w:noProof/>
                <w:webHidden/>
              </w:rPr>
            </w:r>
            <w:r w:rsidR="00646E3E">
              <w:rPr>
                <w:noProof/>
                <w:webHidden/>
              </w:rPr>
              <w:fldChar w:fldCharType="separate"/>
            </w:r>
            <w:r w:rsidR="00646E3E">
              <w:rPr>
                <w:noProof/>
                <w:webHidden/>
              </w:rPr>
              <w:t>10</w:t>
            </w:r>
            <w:r w:rsidR="00646E3E">
              <w:rPr>
                <w:noProof/>
                <w:webHidden/>
              </w:rPr>
              <w:fldChar w:fldCharType="end"/>
            </w:r>
          </w:hyperlink>
        </w:p>
        <w:p w14:paraId="0435C569" w14:textId="634146C8" w:rsidR="00646E3E" w:rsidRDefault="00BE1CF3">
          <w:pPr>
            <w:pStyle w:val="TOC1"/>
            <w:tabs>
              <w:tab w:val="left" w:pos="660"/>
              <w:tab w:val="right" w:leader="dot" w:pos="9016"/>
            </w:tabs>
            <w:rPr>
              <w:rFonts w:asciiTheme="minorHAnsi" w:eastAsiaTheme="minorEastAsia" w:hAnsiTheme="minorHAnsi" w:cstheme="minorBidi"/>
              <w:noProof/>
              <w:lang w:val="en-GB" w:eastAsia="en-GB"/>
            </w:rPr>
          </w:pPr>
          <w:hyperlink w:anchor="_Toc176242663" w:history="1">
            <w:r w:rsidR="00646E3E" w:rsidRPr="00D60E21">
              <w:rPr>
                <w:rStyle w:val="Hyperlink"/>
                <w:noProof/>
              </w:rPr>
              <w:t>10.</w:t>
            </w:r>
            <w:r w:rsidR="00646E3E">
              <w:rPr>
                <w:rFonts w:asciiTheme="minorHAnsi" w:eastAsiaTheme="minorEastAsia" w:hAnsiTheme="minorHAnsi" w:cstheme="minorBidi"/>
                <w:noProof/>
                <w:lang w:val="en-GB" w:eastAsia="en-GB"/>
              </w:rPr>
              <w:tab/>
            </w:r>
            <w:r w:rsidR="00646E3E" w:rsidRPr="00D60E21">
              <w:rPr>
                <w:rStyle w:val="Hyperlink"/>
                <w:noProof/>
              </w:rPr>
              <w:t>Links with other policies</w:t>
            </w:r>
            <w:r w:rsidR="00646E3E">
              <w:rPr>
                <w:noProof/>
                <w:webHidden/>
              </w:rPr>
              <w:tab/>
            </w:r>
            <w:r w:rsidR="00646E3E">
              <w:rPr>
                <w:noProof/>
                <w:webHidden/>
              </w:rPr>
              <w:fldChar w:fldCharType="begin"/>
            </w:r>
            <w:r w:rsidR="00646E3E">
              <w:rPr>
                <w:noProof/>
                <w:webHidden/>
              </w:rPr>
              <w:instrText xml:space="preserve"> PAGEREF _Toc176242663 \h </w:instrText>
            </w:r>
            <w:r w:rsidR="00646E3E">
              <w:rPr>
                <w:noProof/>
                <w:webHidden/>
              </w:rPr>
            </w:r>
            <w:r w:rsidR="00646E3E">
              <w:rPr>
                <w:noProof/>
                <w:webHidden/>
              </w:rPr>
              <w:fldChar w:fldCharType="separate"/>
            </w:r>
            <w:r w:rsidR="00646E3E">
              <w:rPr>
                <w:noProof/>
                <w:webHidden/>
              </w:rPr>
              <w:t>10</w:t>
            </w:r>
            <w:r w:rsidR="00646E3E">
              <w:rPr>
                <w:noProof/>
                <w:webHidden/>
              </w:rPr>
              <w:fldChar w:fldCharType="end"/>
            </w:r>
          </w:hyperlink>
        </w:p>
        <w:p w14:paraId="1DE30797" w14:textId="52201C17" w:rsidR="00646E3E" w:rsidRDefault="00BE1CF3">
          <w:pPr>
            <w:pStyle w:val="TOC1"/>
            <w:tabs>
              <w:tab w:val="left" w:pos="660"/>
              <w:tab w:val="right" w:leader="dot" w:pos="9016"/>
            </w:tabs>
            <w:rPr>
              <w:rFonts w:asciiTheme="minorHAnsi" w:eastAsiaTheme="minorEastAsia" w:hAnsiTheme="minorHAnsi" w:cstheme="minorBidi"/>
              <w:noProof/>
              <w:lang w:val="en-GB" w:eastAsia="en-GB"/>
            </w:rPr>
          </w:pPr>
          <w:hyperlink w:anchor="_Toc176242664" w:history="1">
            <w:r w:rsidR="00646E3E" w:rsidRPr="00D60E21">
              <w:rPr>
                <w:rStyle w:val="Hyperlink"/>
                <w:noProof/>
              </w:rPr>
              <w:t>11.</w:t>
            </w:r>
            <w:r w:rsidR="00646E3E">
              <w:rPr>
                <w:rFonts w:asciiTheme="minorHAnsi" w:eastAsiaTheme="minorEastAsia" w:hAnsiTheme="minorHAnsi" w:cstheme="minorBidi"/>
                <w:noProof/>
                <w:lang w:val="en-GB" w:eastAsia="en-GB"/>
              </w:rPr>
              <w:tab/>
            </w:r>
            <w:r w:rsidR="00646E3E" w:rsidRPr="00D60E21">
              <w:rPr>
                <w:rStyle w:val="Hyperlink"/>
                <w:noProof/>
              </w:rPr>
              <w:t>Monitoring arrangements</w:t>
            </w:r>
            <w:r w:rsidR="00646E3E">
              <w:rPr>
                <w:noProof/>
                <w:webHidden/>
              </w:rPr>
              <w:tab/>
            </w:r>
            <w:r w:rsidR="00646E3E">
              <w:rPr>
                <w:noProof/>
                <w:webHidden/>
              </w:rPr>
              <w:fldChar w:fldCharType="begin"/>
            </w:r>
            <w:r w:rsidR="00646E3E">
              <w:rPr>
                <w:noProof/>
                <w:webHidden/>
              </w:rPr>
              <w:instrText xml:space="preserve"> PAGEREF _Toc176242664 \h </w:instrText>
            </w:r>
            <w:r w:rsidR="00646E3E">
              <w:rPr>
                <w:noProof/>
                <w:webHidden/>
              </w:rPr>
            </w:r>
            <w:r w:rsidR="00646E3E">
              <w:rPr>
                <w:noProof/>
                <w:webHidden/>
              </w:rPr>
              <w:fldChar w:fldCharType="separate"/>
            </w:r>
            <w:r w:rsidR="00646E3E">
              <w:rPr>
                <w:noProof/>
                <w:webHidden/>
              </w:rPr>
              <w:t>10</w:t>
            </w:r>
            <w:r w:rsidR="00646E3E">
              <w:rPr>
                <w:noProof/>
                <w:webHidden/>
              </w:rPr>
              <w:fldChar w:fldCharType="end"/>
            </w:r>
          </w:hyperlink>
        </w:p>
        <w:p w14:paraId="4DEFF54D" w14:textId="248D7D61" w:rsidR="00D0348E" w:rsidRDefault="00D0348E" w:rsidP="00AD0931">
          <w:r>
            <w:rPr>
              <w:noProof/>
            </w:rPr>
            <w:fldChar w:fldCharType="end"/>
          </w:r>
        </w:p>
      </w:sdtContent>
    </w:sdt>
    <w:p w14:paraId="53565B15" w14:textId="0D0952A1" w:rsidR="00D0348E" w:rsidRDefault="00D0348E" w:rsidP="00AD0931"/>
    <w:p w14:paraId="39B3B438" w14:textId="77777777" w:rsidR="00D0348E" w:rsidRDefault="00D0348E" w:rsidP="00AD0931">
      <w:r w:rsidRPr="742E79C5">
        <w:br w:type="page"/>
      </w:r>
    </w:p>
    <w:p w14:paraId="1B802B44" w14:textId="642D9A5E" w:rsidR="37BC025C" w:rsidRDefault="6326C631" w:rsidP="00AD0931">
      <w:pPr>
        <w:pStyle w:val="Style2"/>
      </w:pPr>
      <w:bookmarkStart w:id="8" w:name="_Toc176242634"/>
      <w:r w:rsidRPr="00484A4F">
        <w:lastRenderedPageBreak/>
        <w:t>Aims</w:t>
      </w:r>
      <w:bookmarkEnd w:id="8"/>
    </w:p>
    <w:p w14:paraId="1D44C392" w14:textId="77777777" w:rsidR="003A6E08" w:rsidRDefault="003A6E08" w:rsidP="00AD0931"/>
    <w:p w14:paraId="5A227E85" w14:textId="6D20C57A" w:rsidR="37BC025C" w:rsidRPr="00AD0931" w:rsidRDefault="00484A4F" w:rsidP="00AD0931">
      <w:r w:rsidRPr="00AD0931">
        <w:t>Our T</w:t>
      </w:r>
      <w:r w:rsidR="6326C631" w:rsidRPr="00AD0931">
        <w:t>rust aims to meet its statutory obligations when responding to complaints</w:t>
      </w:r>
      <w:r w:rsidRPr="00AD0931">
        <w:t xml:space="preserve">, both </w:t>
      </w:r>
      <w:r w:rsidR="6326C631" w:rsidRPr="00AD0931">
        <w:t>from parents</w:t>
      </w:r>
      <w:r w:rsidRPr="00AD0931">
        <w:t>/carers</w:t>
      </w:r>
      <w:r w:rsidR="6326C631" w:rsidRPr="00AD0931">
        <w:t xml:space="preserve"> of pupils at the school, and others.</w:t>
      </w:r>
    </w:p>
    <w:p w14:paraId="0E2FD2F3" w14:textId="77777777" w:rsidR="00484A4F" w:rsidRPr="00AD0931" w:rsidRDefault="00484A4F" w:rsidP="00AD0931"/>
    <w:p w14:paraId="3A1CD9FB" w14:textId="322E6F8E" w:rsidR="37BC025C" w:rsidRPr="00AD0931" w:rsidRDefault="6326C631" w:rsidP="00AD0931">
      <w:r w:rsidRPr="00AD0931">
        <w:t>When responding to complaints, we aim to:</w:t>
      </w:r>
    </w:p>
    <w:p w14:paraId="3A7A5F72" w14:textId="77777777" w:rsidR="00484A4F" w:rsidRPr="00AD0931" w:rsidRDefault="00484A4F" w:rsidP="00AD0931"/>
    <w:p w14:paraId="525FBCE2" w14:textId="27CDB1AB" w:rsidR="37BC025C" w:rsidRPr="00AD0931" w:rsidRDefault="6326C631" w:rsidP="00CC7CFC">
      <w:pPr>
        <w:pStyle w:val="ListParagraph"/>
        <w:numPr>
          <w:ilvl w:val="0"/>
          <w:numId w:val="2"/>
        </w:numPr>
      </w:pPr>
      <w:r w:rsidRPr="00AD0931">
        <w:t>Be impartial and non-adversarial</w:t>
      </w:r>
    </w:p>
    <w:p w14:paraId="1219C580" w14:textId="15633A2C" w:rsidR="37BC025C" w:rsidRPr="00AD0931" w:rsidRDefault="6326C631" w:rsidP="00CC7CFC">
      <w:pPr>
        <w:pStyle w:val="ListParagraph"/>
        <w:numPr>
          <w:ilvl w:val="0"/>
          <w:numId w:val="2"/>
        </w:numPr>
      </w:pPr>
      <w:r w:rsidRPr="00AD0931">
        <w:t>Facilitate a full and fair investigation by an independent person or panel, where necessary</w:t>
      </w:r>
    </w:p>
    <w:p w14:paraId="21AD417C" w14:textId="3063641C" w:rsidR="37BC025C" w:rsidRPr="00AD0931" w:rsidRDefault="6326C631" w:rsidP="00CC7CFC">
      <w:pPr>
        <w:pStyle w:val="ListParagraph"/>
        <w:numPr>
          <w:ilvl w:val="0"/>
          <w:numId w:val="2"/>
        </w:numPr>
      </w:pPr>
      <w:r w:rsidRPr="00AD0931">
        <w:t>Address all the points at issue and provide an effective and prompt response</w:t>
      </w:r>
    </w:p>
    <w:p w14:paraId="3CD1EFA9" w14:textId="774476BF" w:rsidR="37BC025C" w:rsidRPr="00AD0931" w:rsidRDefault="6326C631" w:rsidP="00CC7CFC">
      <w:pPr>
        <w:pStyle w:val="ListParagraph"/>
        <w:numPr>
          <w:ilvl w:val="0"/>
          <w:numId w:val="2"/>
        </w:numPr>
      </w:pPr>
      <w:r w:rsidRPr="00AD0931">
        <w:t>Treat complainants with respect and courtesy</w:t>
      </w:r>
    </w:p>
    <w:p w14:paraId="38890412" w14:textId="4DE2C0A4" w:rsidR="37BC025C" w:rsidRPr="00AD0931" w:rsidRDefault="6326C631" w:rsidP="00CC7CFC">
      <w:pPr>
        <w:pStyle w:val="ListParagraph"/>
        <w:numPr>
          <w:ilvl w:val="0"/>
          <w:numId w:val="2"/>
        </w:numPr>
      </w:pPr>
      <w:r w:rsidRPr="00AD0931">
        <w:t>Make sure any decisions we make are lawful, rational, reasonable, fair and proportionate, in line with the principles of administrative law</w:t>
      </w:r>
    </w:p>
    <w:p w14:paraId="744FCE0C" w14:textId="5F6BC29C" w:rsidR="37BC025C" w:rsidRPr="00AD0931" w:rsidRDefault="6326C631" w:rsidP="00CC7CFC">
      <w:pPr>
        <w:pStyle w:val="ListParagraph"/>
        <w:numPr>
          <w:ilvl w:val="0"/>
          <w:numId w:val="2"/>
        </w:numPr>
      </w:pPr>
      <w:r w:rsidRPr="00AD0931">
        <w:t>Keep complainants informed of the progress of the complaints process</w:t>
      </w:r>
    </w:p>
    <w:p w14:paraId="52D33A10" w14:textId="79097F41" w:rsidR="37BC025C" w:rsidRPr="00AD0931" w:rsidRDefault="6326C631" w:rsidP="00CC7CFC">
      <w:pPr>
        <w:pStyle w:val="ListParagraph"/>
        <w:numPr>
          <w:ilvl w:val="0"/>
          <w:numId w:val="2"/>
        </w:numPr>
      </w:pPr>
      <w:r w:rsidRPr="00AD0931">
        <w:t>Consider how the complaint can feed into school and trust improvement evaluation processes</w:t>
      </w:r>
    </w:p>
    <w:p w14:paraId="55C59DAB" w14:textId="77777777" w:rsidR="00484A4F" w:rsidRPr="00AD0931" w:rsidRDefault="00484A4F" w:rsidP="00AD0931"/>
    <w:p w14:paraId="550A4845" w14:textId="69DB08F0" w:rsidR="37BC025C" w:rsidRPr="00AD0931" w:rsidRDefault="6326C631" w:rsidP="00AD0931">
      <w:r w:rsidRPr="00AD0931">
        <w:t>We try to resolve concerns or complaints by informal means wherever possible. Where this is not possible, formal procedures will be followed.</w:t>
      </w:r>
    </w:p>
    <w:p w14:paraId="12F2D474" w14:textId="77777777" w:rsidR="00484A4F" w:rsidRPr="00AD0931" w:rsidRDefault="00484A4F" w:rsidP="00AD0931"/>
    <w:p w14:paraId="2A3B8D1C" w14:textId="493D29A1" w:rsidR="37BC025C" w:rsidRPr="00AD0931" w:rsidRDefault="00484A4F" w:rsidP="00AD0931">
      <w:r w:rsidRPr="00AD0931">
        <w:t>The T</w:t>
      </w:r>
      <w:r w:rsidR="6326C631" w:rsidRPr="00AD0931">
        <w:t>rust will aim to give the complainant the opportunity to complete the complaints procedure in full.</w:t>
      </w:r>
      <w:r w:rsidRPr="00AD0931">
        <w:t xml:space="preserve">  </w:t>
      </w:r>
      <w:r w:rsidR="6326C631" w:rsidRPr="00AD0931">
        <w:t>To support this, we will make sure we publicise the existence of this policy and make it available on our website, and on the websites of our schools.</w:t>
      </w:r>
    </w:p>
    <w:p w14:paraId="4A72D1D7" w14:textId="77777777" w:rsidR="00484A4F" w:rsidRPr="00AD0931" w:rsidRDefault="00484A4F" w:rsidP="00AD0931"/>
    <w:p w14:paraId="52B99C9C" w14:textId="66FBCFF8" w:rsidR="37BC025C" w:rsidRPr="00AD0931" w:rsidRDefault="6326C631" w:rsidP="00AD0931">
      <w:r w:rsidRPr="00AD0931">
        <w:t>Throughout the process, we will be sensitive to the needs of all parties involved, and make any reasonable adjustments needed to accommodate individuals.</w:t>
      </w:r>
    </w:p>
    <w:p w14:paraId="65663B6D" w14:textId="77777777" w:rsidR="00484A4F" w:rsidRPr="00AD0931" w:rsidRDefault="00484A4F" w:rsidP="00AD0931"/>
    <w:p w14:paraId="19CD7592" w14:textId="09852ED1" w:rsidR="003A6E08" w:rsidRPr="003A6E08" w:rsidRDefault="6326C631" w:rsidP="003A6E08">
      <w:pPr>
        <w:pStyle w:val="Style2"/>
      </w:pPr>
      <w:bookmarkStart w:id="9" w:name="_Toc176242635"/>
      <w:r w:rsidRPr="57E6BFC6">
        <w:lastRenderedPageBreak/>
        <w:t>Legislation and guidance</w:t>
      </w:r>
      <w:bookmarkEnd w:id="9"/>
      <w:r w:rsidRPr="57E6BFC6">
        <w:t xml:space="preserve"> </w:t>
      </w:r>
    </w:p>
    <w:p w14:paraId="4886D813" w14:textId="77777777" w:rsidR="003A6E08" w:rsidRDefault="003A6E08" w:rsidP="00AD0931">
      <w:pPr>
        <w:rPr>
          <w:lang w:val="en-US"/>
        </w:rPr>
      </w:pPr>
    </w:p>
    <w:p w14:paraId="7D4D57A3" w14:textId="15A3D09D" w:rsidR="37BC025C" w:rsidRDefault="6326C631" w:rsidP="00AD0931">
      <w:r w:rsidRPr="57E6BFC6">
        <w:rPr>
          <w:lang w:val="en-US"/>
        </w:rPr>
        <w:t>This document meets the requirements set out in part 7 of the schedule to the Education (Independent School Standards) Regulations 2014, which states that we must have and make available a written procedure to deal with complaints from parents of pupils in our trust. It is also based on guidance published by the Education and Skills Funding Agency (ESFA) on creating a complaints procedure that complies with the above regulations, and refers to good practice guidance on setting up complaints procedures from the Department for Education (DfE).</w:t>
      </w:r>
    </w:p>
    <w:p w14:paraId="1EBB575D" w14:textId="4028E8DE" w:rsidR="37BC025C" w:rsidRDefault="6326C631" w:rsidP="00AD0931">
      <w:r w:rsidRPr="57E6BFC6">
        <w:rPr>
          <w:lang w:val="en-US"/>
        </w:rPr>
        <w:t>This policy complies with our funding agreement and articles of association.</w:t>
      </w:r>
      <w:r w:rsidR="00E03459">
        <w:rPr>
          <w:lang w:val="en-US"/>
        </w:rPr>
        <w:t xml:space="preserve"> </w:t>
      </w:r>
      <w:r w:rsidRPr="57E6BFC6">
        <w:rPr>
          <w:lang w:val="en-US"/>
        </w:rPr>
        <w:t>In addition, it addresses duties set out in the Early Years Foundation Stage statutory framework with regards to dealing with complaints about the trust’s fulfilment of Early Years Foundation Stage (EYFS) requirements.</w:t>
      </w:r>
    </w:p>
    <w:p w14:paraId="03482E72" w14:textId="2CC01276" w:rsidR="37BC025C" w:rsidRDefault="6326C631" w:rsidP="00AD0931">
      <w:pPr>
        <w:pStyle w:val="Style2"/>
      </w:pPr>
      <w:bookmarkStart w:id="10" w:name="_Toc176242636"/>
      <w:r w:rsidRPr="57E6BFC6">
        <w:t>Definitions and scope</w:t>
      </w:r>
      <w:bookmarkEnd w:id="10"/>
    </w:p>
    <w:p w14:paraId="494A9152" w14:textId="77777777" w:rsidR="00E03459" w:rsidRDefault="00E03459" w:rsidP="00AD0931">
      <w:pPr>
        <w:rPr>
          <w:lang w:val="en-US"/>
        </w:rPr>
      </w:pPr>
    </w:p>
    <w:p w14:paraId="121F9A95" w14:textId="39AC9805" w:rsidR="37BC025C" w:rsidRDefault="6326C631" w:rsidP="00C9772D">
      <w:pPr>
        <w:pStyle w:val="Style3"/>
      </w:pPr>
      <w:bookmarkStart w:id="11" w:name="_Toc176242637"/>
      <w:r w:rsidRPr="00E03459">
        <w:t>Definitions</w:t>
      </w:r>
      <w:bookmarkEnd w:id="11"/>
    </w:p>
    <w:p w14:paraId="1AB7C1A6" w14:textId="77777777" w:rsidR="00C9772D" w:rsidRDefault="00C9772D" w:rsidP="00AD0931">
      <w:pPr>
        <w:rPr>
          <w:lang w:val="en-US"/>
        </w:rPr>
      </w:pPr>
    </w:p>
    <w:p w14:paraId="2A7FA318" w14:textId="0D01D792" w:rsidR="37BC025C" w:rsidRDefault="6326C631" w:rsidP="00AD0931">
      <w:r w:rsidRPr="57E6BFC6">
        <w:rPr>
          <w:lang w:val="en-US"/>
        </w:rPr>
        <w:t>The DfE guidance explains the difference between a concern and a complaint:</w:t>
      </w:r>
    </w:p>
    <w:p w14:paraId="219F1FA3" w14:textId="068C744F" w:rsidR="37BC025C" w:rsidRDefault="6326C631" w:rsidP="00CC7CFC">
      <w:pPr>
        <w:pStyle w:val="ListParagraph"/>
        <w:numPr>
          <w:ilvl w:val="0"/>
          <w:numId w:val="7"/>
        </w:numPr>
      </w:pPr>
      <w:r w:rsidRPr="00AD0931">
        <w:rPr>
          <w:lang w:val="en-US"/>
        </w:rPr>
        <w:t xml:space="preserve">A </w:t>
      </w:r>
      <w:r w:rsidRPr="003A6E08">
        <w:rPr>
          <w:b/>
          <w:lang w:val="en-US"/>
        </w:rPr>
        <w:t xml:space="preserve">concern </w:t>
      </w:r>
      <w:r w:rsidRPr="00AD0931">
        <w:rPr>
          <w:lang w:val="en-US"/>
        </w:rPr>
        <w:t>is defined as “an expression of worry or doubt over an issue considered to be important for which reassurances are sought”</w:t>
      </w:r>
    </w:p>
    <w:p w14:paraId="67DB641E" w14:textId="524101C9" w:rsidR="37BC025C" w:rsidRPr="00AD0931" w:rsidRDefault="6326C631" w:rsidP="00CC7CFC">
      <w:pPr>
        <w:pStyle w:val="ListParagraph"/>
        <w:numPr>
          <w:ilvl w:val="0"/>
          <w:numId w:val="7"/>
        </w:numPr>
        <w:rPr>
          <w:lang w:val="en-US"/>
        </w:rPr>
      </w:pPr>
      <w:r w:rsidRPr="00AD0931">
        <w:rPr>
          <w:lang w:val="en-US"/>
        </w:rPr>
        <w:t xml:space="preserve">A </w:t>
      </w:r>
      <w:r w:rsidRPr="003A6E08">
        <w:rPr>
          <w:b/>
          <w:lang w:val="en-US"/>
        </w:rPr>
        <w:t>complaint</w:t>
      </w:r>
      <w:r w:rsidRPr="00AD0931">
        <w:rPr>
          <w:lang w:val="en-US"/>
        </w:rPr>
        <w:t xml:space="preserve"> is defined as “an expression of dissatisfaction however made, about actions taken or a lack of action”</w:t>
      </w:r>
    </w:p>
    <w:p w14:paraId="22EE5A0E" w14:textId="77777777" w:rsidR="00AD0931" w:rsidRDefault="00AD0931" w:rsidP="00AD0931"/>
    <w:p w14:paraId="0A76D33C" w14:textId="1252F170" w:rsidR="37BC025C" w:rsidRDefault="6326C631" w:rsidP="00C9772D">
      <w:pPr>
        <w:pStyle w:val="Style3"/>
      </w:pPr>
      <w:bookmarkStart w:id="12" w:name="_Toc176242638"/>
      <w:r w:rsidRPr="57E6BFC6">
        <w:t>Scope</w:t>
      </w:r>
      <w:bookmarkEnd w:id="12"/>
    </w:p>
    <w:p w14:paraId="37C6093A" w14:textId="77777777" w:rsidR="00CD2ACA" w:rsidRDefault="00CD2ACA" w:rsidP="00AD0931">
      <w:pPr>
        <w:rPr>
          <w:lang w:val="en-US"/>
        </w:rPr>
      </w:pPr>
    </w:p>
    <w:p w14:paraId="56637A24" w14:textId="79C93A14" w:rsidR="37BC025C" w:rsidRDefault="6326C631" w:rsidP="00AD0931">
      <w:r w:rsidRPr="57E6BFC6">
        <w:rPr>
          <w:lang w:val="en-US"/>
        </w:rPr>
        <w:t xml:space="preserve">This policy does </w:t>
      </w:r>
      <w:r w:rsidRPr="003A6E08">
        <w:rPr>
          <w:b/>
          <w:lang w:val="en-US"/>
        </w:rPr>
        <w:t>not</w:t>
      </w:r>
      <w:r w:rsidRPr="57E6BFC6">
        <w:rPr>
          <w:lang w:val="en-US"/>
        </w:rPr>
        <w:t xml:space="preserve"> cover complaints procedures relating to:</w:t>
      </w:r>
    </w:p>
    <w:p w14:paraId="1DEE35DE" w14:textId="2DE64D33" w:rsidR="37BC025C" w:rsidRDefault="6326C631" w:rsidP="00CC7CFC">
      <w:pPr>
        <w:pStyle w:val="ListParagraph"/>
        <w:numPr>
          <w:ilvl w:val="0"/>
          <w:numId w:val="4"/>
        </w:numPr>
      </w:pPr>
      <w:r w:rsidRPr="00E03459">
        <w:rPr>
          <w:lang w:val="en-US"/>
        </w:rPr>
        <w:t>Admissions</w:t>
      </w:r>
    </w:p>
    <w:p w14:paraId="671738AE" w14:textId="767448B7" w:rsidR="37BC025C" w:rsidRDefault="6326C631" w:rsidP="00CC7CFC">
      <w:pPr>
        <w:pStyle w:val="ListParagraph"/>
        <w:numPr>
          <w:ilvl w:val="0"/>
          <w:numId w:val="4"/>
        </w:numPr>
      </w:pPr>
      <w:r w:rsidRPr="00E03459">
        <w:rPr>
          <w:lang w:val="en-US"/>
        </w:rPr>
        <w:t>Statutory assessments of special educational needs (SEN)</w:t>
      </w:r>
    </w:p>
    <w:p w14:paraId="269AED36" w14:textId="56D4C808" w:rsidR="37BC025C" w:rsidRDefault="6326C631" w:rsidP="00CC7CFC">
      <w:pPr>
        <w:pStyle w:val="ListParagraph"/>
        <w:numPr>
          <w:ilvl w:val="0"/>
          <w:numId w:val="4"/>
        </w:numPr>
      </w:pPr>
      <w:r w:rsidRPr="00E03459">
        <w:rPr>
          <w:lang w:val="en-US"/>
        </w:rPr>
        <w:t>Safeguarding matters</w:t>
      </w:r>
    </w:p>
    <w:p w14:paraId="5FF698EF" w14:textId="534F5DFE" w:rsidR="37BC025C" w:rsidRDefault="6326C631" w:rsidP="00CC7CFC">
      <w:pPr>
        <w:pStyle w:val="ListParagraph"/>
        <w:numPr>
          <w:ilvl w:val="0"/>
          <w:numId w:val="4"/>
        </w:numPr>
      </w:pPr>
      <w:r w:rsidRPr="00E03459">
        <w:rPr>
          <w:lang w:val="en-US"/>
        </w:rPr>
        <w:lastRenderedPageBreak/>
        <w:t>Suspension and permanent exclusion</w:t>
      </w:r>
    </w:p>
    <w:p w14:paraId="1F309097" w14:textId="118998A3" w:rsidR="37BC025C" w:rsidRDefault="6326C631" w:rsidP="00CC7CFC">
      <w:pPr>
        <w:pStyle w:val="ListParagraph"/>
        <w:numPr>
          <w:ilvl w:val="0"/>
          <w:numId w:val="4"/>
        </w:numPr>
      </w:pPr>
      <w:r w:rsidRPr="00E03459">
        <w:rPr>
          <w:lang w:val="en-US"/>
        </w:rPr>
        <w:t>Whistle-blowing</w:t>
      </w:r>
    </w:p>
    <w:p w14:paraId="2C667AD7" w14:textId="31CCAF4D" w:rsidR="37BC025C" w:rsidRDefault="6326C631" w:rsidP="00CC7CFC">
      <w:pPr>
        <w:pStyle w:val="ListParagraph"/>
        <w:numPr>
          <w:ilvl w:val="0"/>
          <w:numId w:val="4"/>
        </w:numPr>
      </w:pPr>
      <w:r w:rsidRPr="00E03459">
        <w:rPr>
          <w:lang w:val="en-US"/>
        </w:rPr>
        <w:t>Staff grievances</w:t>
      </w:r>
    </w:p>
    <w:p w14:paraId="5AD376ED" w14:textId="16E6DCBB" w:rsidR="37BC025C" w:rsidRDefault="6326C631" w:rsidP="00CC7CFC">
      <w:pPr>
        <w:pStyle w:val="ListParagraph"/>
        <w:numPr>
          <w:ilvl w:val="0"/>
          <w:numId w:val="4"/>
        </w:numPr>
      </w:pPr>
      <w:r w:rsidRPr="00E03459">
        <w:rPr>
          <w:lang w:val="en-US"/>
        </w:rPr>
        <w:t>Staff discipline</w:t>
      </w:r>
    </w:p>
    <w:p w14:paraId="5268D07B" w14:textId="2482019E" w:rsidR="37BC025C" w:rsidRDefault="6326C631" w:rsidP="00CC7CFC">
      <w:pPr>
        <w:pStyle w:val="ListParagraph"/>
        <w:numPr>
          <w:ilvl w:val="0"/>
          <w:numId w:val="4"/>
        </w:numPr>
      </w:pPr>
      <w:r w:rsidRPr="00E03459">
        <w:rPr>
          <w:lang w:val="en-US"/>
        </w:rPr>
        <w:t>Withdrawal from the curriculum (parents and carers can withdraw their child from any aspect of religious education, including the daily act of collective worship. They do not have to explain why)</w:t>
      </w:r>
    </w:p>
    <w:p w14:paraId="015A2EFE" w14:textId="7FCB38F7" w:rsidR="37BC025C" w:rsidRDefault="6326C631" w:rsidP="00AD0931">
      <w:pPr>
        <w:ind w:left="720"/>
      </w:pPr>
      <w:r w:rsidRPr="57E6BFC6">
        <w:rPr>
          <w:lang w:val="en-US"/>
        </w:rPr>
        <w:t>Please see our separate policies for procedures relating to these types of complaint.</w:t>
      </w:r>
    </w:p>
    <w:p w14:paraId="0E94EF06" w14:textId="678DD535" w:rsidR="37BC025C" w:rsidRDefault="6326C631" w:rsidP="00CC7CFC">
      <w:pPr>
        <w:pStyle w:val="ListParagraph"/>
        <w:numPr>
          <w:ilvl w:val="0"/>
          <w:numId w:val="5"/>
        </w:numPr>
      </w:pPr>
      <w:r w:rsidRPr="00E03459">
        <w:rPr>
          <w:lang w:val="en-US"/>
        </w:rPr>
        <w:t>Complaints about services provi</w:t>
      </w:r>
      <w:r w:rsidR="00AD0931">
        <w:rPr>
          <w:lang w:val="en-US"/>
        </w:rPr>
        <w:t>ded by other providers who use T</w:t>
      </w:r>
      <w:r w:rsidRPr="00E03459">
        <w:rPr>
          <w:lang w:val="en-US"/>
        </w:rPr>
        <w:t>rust premises or facilities should be directed to the provider concerned.</w:t>
      </w:r>
    </w:p>
    <w:p w14:paraId="161B4AB1" w14:textId="2F8E8B9A" w:rsidR="00AD0931" w:rsidRDefault="6326C631" w:rsidP="00AD0931">
      <w:pPr>
        <w:pStyle w:val="Style2"/>
      </w:pPr>
      <w:bookmarkStart w:id="13" w:name="_Toc176242639"/>
      <w:r w:rsidRPr="57E6BFC6">
        <w:t>Roles and responsibilities</w:t>
      </w:r>
      <w:bookmarkEnd w:id="13"/>
    </w:p>
    <w:p w14:paraId="5825653E" w14:textId="77777777" w:rsidR="003A6E08" w:rsidRDefault="003A6E08" w:rsidP="00C9772D">
      <w:pPr>
        <w:pStyle w:val="Style3"/>
        <w:numPr>
          <w:ilvl w:val="0"/>
          <w:numId w:val="0"/>
        </w:numPr>
        <w:ind w:left="750"/>
      </w:pPr>
    </w:p>
    <w:p w14:paraId="7A6116CD" w14:textId="161253CC" w:rsidR="37BC025C" w:rsidRDefault="6326C631" w:rsidP="00C9772D">
      <w:pPr>
        <w:pStyle w:val="Style3"/>
      </w:pPr>
      <w:bookmarkStart w:id="14" w:name="_Toc176242640"/>
      <w:r w:rsidRPr="003A6E08">
        <w:t>The</w:t>
      </w:r>
      <w:r w:rsidRPr="57E6BFC6">
        <w:t xml:space="preserve"> complainant</w:t>
      </w:r>
      <w:bookmarkEnd w:id="14"/>
    </w:p>
    <w:p w14:paraId="732065A9" w14:textId="77777777" w:rsidR="00AD0931" w:rsidRDefault="00AD0931" w:rsidP="00AD0931">
      <w:pPr>
        <w:rPr>
          <w:lang w:val="en-US"/>
        </w:rPr>
      </w:pPr>
    </w:p>
    <w:p w14:paraId="34209501" w14:textId="0BE6A4FE" w:rsidR="37BC025C" w:rsidRDefault="6326C631" w:rsidP="00AD0931">
      <w:pPr>
        <w:rPr>
          <w:lang w:val="en-US"/>
        </w:rPr>
      </w:pPr>
      <w:r w:rsidRPr="00C9772D">
        <w:rPr>
          <w:lang w:val="en-US"/>
        </w:rPr>
        <w:t xml:space="preserve">The complainant </w:t>
      </w:r>
      <w:r w:rsidR="00CD2ACA">
        <w:rPr>
          <w:lang w:val="en-US"/>
        </w:rPr>
        <w:t>should</w:t>
      </w:r>
      <w:r w:rsidRPr="00C9772D">
        <w:rPr>
          <w:lang w:val="en-US"/>
        </w:rPr>
        <w:t>:</w:t>
      </w:r>
    </w:p>
    <w:p w14:paraId="24DB01D7" w14:textId="77777777" w:rsidR="00C9772D" w:rsidRPr="00C9772D" w:rsidRDefault="00C9772D" w:rsidP="00AD0931"/>
    <w:p w14:paraId="63A95480" w14:textId="35FDA3B3" w:rsidR="37BC025C" w:rsidRPr="00C9772D" w:rsidRDefault="6326C631" w:rsidP="00CC7CFC">
      <w:pPr>
        <w:pStyle w:val="ListParagraph"/>
        <w:numPr>
          <w:ilvl w:val="0"/>
          <w:numId w:val="5"/>
        </w:numPr>
      </w:pPr>
      <w:r w:rsidRPr="00C9772D">
        <w:rPr>
          <w:lang w:val="en-US"/>
        </w:rPr>
        <w:t>Follow these procedures</w:t>
      </w:r>
    </w:p>
    <w:p w14:paraId="63AEF0DF" w14:textId="2BFCE6D5" w:rsidR="37BC025C" w:rsidRPr="00C9772D" w:rsidRDefault="6326C631" w:rsidP="00CC7CFC">
      <w:pPr>
        <w:pStyle w:val="ListParagraph"/>
        <w:numPr>
          <w:ilvl w:val="0"/>
          <w:numId w:val="5"/>
        </w:numPr>
      </w:pPr>
      <w:r w:rsidRPr="00C9772D">
        <w:rPr>
          <w:lang w:val="en-US"/>
        </w:rPr>
        <w:t xml:space="preserve">Co-operate with the school or </w:t>
      </w:r>
      <w:r w:rsidR="00AD0931" w:rsidRPr="00C9772D">
        <w:rPr>
          <w:lang w:val="en-US"/>
        </w:rPr>
        <w:t>T</w:t>
      </w:r>
      <w:r w:rsidRPr="00C9772D">
        <w:rPr>
          <w:lang w:val="en-US"/>
        </w:rPr>
        <w:t>rust throughout the process, and respond to deadlines and communication promptly</w:t>
      </w:r>
    </w:p>
    <w:p w14:paraId="0FA19424" w14:textId="45801EB0" w:rsidR="37BC025C" w:rsidRPr="00C9772D" w:rsidRDefault="6326C631" w:rsidP="00CC7CFC">
      <w:pPr>
        <w:pStyle w:val="ListParagraph"/>
        <w:numPr>
          <w:ilvl w:val="0"/>
          <w:numId w:val="5"/>
        </w:numPr>
      </w:pPr>
      <w:r w:rsidRPr="00C9772D">
        <w:rPr>
          <w:lang w:val="en-US"/>
        </w:rPr>
        <w:t>Ask for assistance as needed</w:t>
      </w:r>
    </w:p>
    <w:p w14:paraId="298913A6" w14:textId="14F5D4E0" w:rsidR="37BC025C" w:rsidRPr="00C9772D" w:rsidRDefault="6326C631" w:rsidP="00CC7CFC">
      <w:pPr>
        <w:pStyle w:val="ListParagraph"/>
        <w:numPr>
          <w:ilvl w:val="0"/>
          <w:numId w:val="5"/>
        </w:numPr>
      </w:pPr>
      <w:r w:rsidRPr="00C9772D">
        <w:rPr>
          <w:lang w:val="en-US"/>
        </w:rPr>
        <w:t>Treat all those involved with respect</w:t>
      </w:r>
    </w:p>
    <w:p w14:paraId="261FE08E" w14:textId="12067569" w:rsidR="37BC025C" w:rsidRPr="00C9772D" w:rsidRDefault="00CD2ACA" w:rsidP="00CC7CFC">
      <w:pPr>
        <w:pStyle w:val="ListParagraph"/>
        <w:numPr>
          <w:ilvl w:val="0"/>
          <w:numId w:val="5"/>
        </w:numPr>
      </w:pPr>
      <w:r>
        <w:rPr>
          <w:lang w:val="en-US"/>
        </w:rPr>
        <w:t>N</w:t>
      </w:r>
      <w:r w:rsidR="6326C631" w:rsidRPr="00C9772D">
        <w:rPr>
          <w:lang w:val="en-US"/>
        </w:rPr>
        <w:t>ot publish details about the complaint on social media</w:t>
      </w:r>
    </w:p>
    <w:p w14:paraId="72E540F5" w14:textId="3F24A2B5" w:rsidR="00AD0931" w:rsidRDefault="00AD0931" w:rsidP="00AD0931"/>
    <w:p w14:paraId="7B82D77C" w14:textId="77777777" w:rsidR="00AD0931" w:rsidRDefault="00AD0931" w:rsidP="00AD0931"/>
    <w:p w14:paraId="5C310404" w14:textId="208C3BA7" w:rsidR="37BC025C" w:rsidRDefault="6326C631" w:rsidP="00C9772D">
      <w:pPr>
        <w:pStyle w:val="Style3"/>
      </w:pPr>
      <w:bookmarkStart w:id="15" w:name="_Toc176242641"/>
      <w:r w:rsidRPr="57E6BFC6">
        <w:t>The investigator</w:t>
      </w:r>
      <w:bookmarkEnd w:id="15"/>
    </w:p>
    <w:p w14:paraId="54EBB951" w14:textId="77777777" w:rsidR="00AD0931" w:rsidRDefault="00AD0931" w:rsidP="00AD0931">
      <w:pPr>
        <w:rPr>
          <w:lang w:val="en-US"/>
        </w:rPr>
      </w:pPr>
    </w:p>
    <w:p w14:paraId="25FDB8F8" w14:textId="080742AF" w:rsidR="37BC025C" w:rsidRDefault="6326C631" w:rsidP="00AD0931">
      <w:pPr>
        <w:rPr>
          <w:lang w:val="en-US"/>
        </w:rPr>
      </w:pPr>
      <w:r w:rsidRPr="57E6BFC6">
        <w:rPr>
          <w:lang w:val="en-US"/>
        </w:rPr>
        <w:t>An individual will be appointed to look into the complaint and establish the facts. They will:</w:t>
      </w:r>
    </w:p>
    <w:p w14:paraId="1995E375" w14:textId="77777777" w:rsidR="00AD0931" w:rsidRDefault="00AD0931" w:rsidP="00AD0931"/>
    <w:p w14:paraId="7C4884E6" w14:textId="47E1EC24" w:rsidR="37BC025C" w:rsidRDefault="6326C631" w:rsidP="00CC7CFC">
      <w:pPr>
        <w:pStyle w:val="ListParagraph"/>
        <w:numPr>
          <w:ilvl w:val="0"/>
          <w:numId w:val="6"/>
        </w:numPr>
      </w:pPr>
      <w:r w:rsidRPr="00AD0931">
        <w:rPr>
          <w:lang w:val="en-US"/>
        </w:rPr>
        <w:lastRenderedPageBreak/>
        <w:t>Interview all relevant parties, keeping notes</w:t>
      </w:r>
    </w:p>
    <w:p w14:paraId="307B959A" w14:textId="61DBB6C1" w:rsidR="37BC025C" w:rsidRDefault="6326C631" w:rsidP="00CC7CFC">
      <w:pPr>
        <w:pStyle w:val="ListParagraph"/>
        <w:numPr>
          <w:ilvl w:val="0"/>
          <w:numId w:val="6"/>
        </w:numPr>
      </w:pPr>
      <w:r w:rsidRPr="00AD0931">
        <w:rPr>
          <w:lang w:val="en-US"/>
        </w:rPr>
        <w:t>Consider records and any written evidence and keep these securely</w:t>
      </w:r>
    </w:p>
    <w:p w14:paraId="2A805C68" w14:textId="1F3192A5" w:rsidR="37BC025C" w:rsidRPr="00AD0931" w:rsidRDefault="6326C631" w:rsidP="00CC7CFC">
      <w:pPr>
        <w:pStyle w:val="ListParagraph"/>
        <w:numPr>
          <w:ilvl w:val="0"/>
          <w:numId w:val="6"/>
        </w:numPr>
      </w:pPr>
      <w:r w:rsidRPr="3249F788">
        <w:rPr>
          <w:lang w:val="en-US"/>
        </w:rPr>
        <w:t xml:space="preserve">Prepare a comprehensive report to </w:t>
      </w:r>
      <w:r w:rsidR="23EF5C68" w:rsidRPr="3249F788">
        <w:rPr>
          <w:lang w:val="en-US"/>
        </w:rPr>
        <w:t xml:space="preserve">the headteacher or CEO </w:t>
      </w:r>
      <w:r w:rsidRPr="3249F788">
        <w:rPr>
          <w:lang w:val="en-US"/>
        </w:rPr>
        <w:t>which includes the facts and potential solutions</w:t>
      </w:r>
    </w:p>
    <w:p w14:paraId="4F4ABC5D" w14:textId="5AC41885" w:rsidR="00AD0931" w:rsidRDefault="659B727D" w:rsidP="00AD0931">
      <w:r>
        <w:t xml:space="preserve"> </w:t>
      </w:r>
    </w:p>
    <w:p w14:paraId="3E8B4E82" w14:textId="0C1A27E6" w:rsidR="00AD0931" w:rsidRDefault="0093694F" w:rsidP="00C9772D">
      <w:pPr>
        <w:pStyle w:val="Style3"/>
      </w:pPr>
      <w:bookmarkStart w:id="16" w:name="_Toc176242642"/>
      <w:r>
        <w:t xml:space="preserve">The Complaints </w:t>
      </w:r>
      <w:r w:rsidR="00A247A6">
        <w:t>Manager</w:t>
      </w:r>
      <w:bookmarkEnd w:id="16"/>
    </w:p>
    <w:p w14:paraId="29FDD723" w14:textId="77777777" w:rsidR="00AD0931" w:rsidRDefault="00AD0931" w:rsidP="00C9772D">
      <w:pPr>
        <w:pStyle w:val="Style3"/>
        <w:numPr>
          <w:ilvl w:val="0"/>
          <w:numId w:val="0"/>
        </w:numPr>
      </w:pPr>
    </w:p>
    <w:p w14:paraId="2C5919A9" w14:textId="0E02EA9E" w:rsidR="37BC025C" w:rsidRDefault="0005274F" w:rsidP="00AD0931">
      <w:pPr>
        <w:rPr>
          <w:lang w:val="en-US"/>
        </w:rPr>
      </w:pPr>
      <w:r>
        <w:rPr>
          <w:lang w:val="en-US"/>
        </w:rPr>
        <w:t xml:space="preserve">The </w:t>
      </w:r>
      <w:r w:rsidR="0093694F">
        <w:rPr>
          <w:lang w:val="en-US"/>
        </w:rPr>
        <w:t>C</w:t>
      </w:r>
      <w:r>
        <w:rPr>
          <w:lang w:val="en-US"/>
        </w:rPr>
        <w:t xml:space="preserve">omplaints </w:t>
      </w:r>
      <w:r w:rsidR="00A247A6">
        <w:rPr>
          <w:lang w:val="en-US"/>
        </w:rPr>
        <w:t>Manager</w:t>
      </w:r>
      <w:r>
        <w:rPr>
          <w:lang w:val="en-US"/>
        </w:rPr>
        <w:t xml:space="preserve"> </w:t>
      </w:r>
      <w:r w:rsidR="0093694F">
        <w:rPr>
          <w:lang w:val="en-US"/>
        </w:rPr>
        <w:t>is</w:t>
      </w:r>
      <w:r>
        <w:rPr>
          <w:lang w:val="en-US"/>
        </w:rPr>
        <w:t xml:space="preserve"> a designated member of staff providing administrative support.</w:t>
      </w:r>
    </w:p>
    <w:p w14:paraId="42CB9613" w14:textId="77777777" w:rsidR="0005274F" w:rsidRDefault="0005274F" w:rsidP="00AD0931"/>
    <w:p w14:paraId="64049DE4" w14:textId="2F65A9A1" w:rsidR="37BC025C" w:rsidRDefault="6326C631" w:rsidP="00AD0931">
      <w:pPr>
        <w:rPr>
          <w:lang w:val="en-US"/>
        </w:rPr>
      </w:pPr>
      <w:r w:rsidRPr="57E6BFC6">
        <w:rPr>
          <w:lang w:val="en-US"/>
        </w:rPr>
        <w:t xml:space="preserve">The </w:t>
      </w:r>
      <w:r w:rsidR="0093694F">
        <w:rPr>
          <w:lang w:val="en-US"/>
        </w:rPr>
        <w:t>C</w:t>
      </w:r>
      <w:r w:rsidRPr="57E6BFC6">
        <w:rPr>
          <w:lang w:val="en-US"/>
        </w:rPr>
        <w:t xml:space="preserve">omplaints </w:t>
      </w:r>
      <w:r w:rsidR="00A247A6">
        <w:rPr>
          <w:lang w:val="en-US"/>
        </w:rPr>
        <w:t>Manager</w:t>
      </w:r>
      <w:r w:rsidRPr="57E6BFC6">
        <w:rPr>
          <w:lang w:val="en-US"/>
        </w:rPr>
        <w:t xml:space="preserve"> will:</w:t>
      </w:r>
    </w:p>
    <w:p w14:paraId="680B9DFC" w14:textId="77777777" w:rsidR="0005274F" w:rsidRDefault="0005274F" w:rsidP="00AD0931"/>
    <w:p w14:paraId="73A28186" w14:textId="56FC21FD" w:rsidR="37BC025C" w:rsidRDefault="6326C631" w:rsidP="00CC7CFC">
      <w:pPr>
        <w:pStyle w:val="ListParagraph"/>
        <w:numPr>
          <w:ilvl w:val="0"/>
          <w:numId w:val="8"/>
        </w:numPr>
      </w:pPr>
      <w:r w:rsidRPr="0005274F">
        <w:rPr>
          <w:lang w:val="en-US"/>
        </w:rPr>
        <w:t>Keep the complainant up to date at each stage in the procedure</w:t>
      </w:r>
    </w:p>
    <w:p w14:paraId="1F286ECD" w14:textId="6EB1BA42" w:rsidR="37BC025C" w:rsidRDefault="6326C631" w:rsidP="00CC7CFC">
      <w:pPr>
        <w:pStyle w:val="ListParagraph"/>
        <w:numPr>
          <w:ilvl w:val="0"/>
          <w:numId w:val="8"/>
        </w:numPr>
      </w:pPr>
      <w:r w:rsidRPr="0005274F">
        <w:rPr>
          <w:lang w:val="en-US"/>
        </w:rPr>
        <w:t xml:space="preserve">Make sure the process runs </w:t>
      </w:r>
      <w:r w:rsidR="0005274F">
        <w:rPr>
          <w:lang w:val="en-US"/>
        </w:rPr>
        <w:t xml:space="preserve">smoothly by liaising with </w:t>
      </w:r>
      <w:r w:rsidRPr="0005274F">
        <w:rPr>
          <w:lang w:val="en-US"/>
        </w:rPr>
        <w:t>members</w:t>
      </w:r>
      <w:r w:rsidR="0005274F">
        <w:rPr>
          <w:lang w:val="en-US"/>
        </w:rPr>
        <w:t xml:space="preserve"> of staff as appropriate.</w:t>
      </w:r>
      <w:r w:rsidRPr="0005274F">
        <w:rPr>
          <w:lang w:val="en-US"/>
        </w:rPr>
        <w:t xml:space="preserve"> </w:t>
      </w:r>
    </w:p>
    <w:p w14:paraId="0152135D" w14:textId="7EF80E01" w:rsidR="37BC025C" w:rsidRDefault="6326C631" w:rsidP="00CC7CFC">
      <w:pPr>
        <w:pStyle w:val="ListParagraph"/>
        <w:numPr>
          <w:ilvl w:val="0"/>
          <w:numId w:val="8"/>
        </w:numPr>
      </w:pPr>
      <w:r w:rsidRPr="0005274F">
        <w:rPr>
          <w:lang w:val="en-US"/>
        </w:rPr>
        <w:t>Be aware of issues relating to:</w:t>
      </w:r>
    </w:p>
    <w:p w14:paraId="4B69BF56" w14:textId="2B94E7A2" w:rsidR="37BC025C" w:rsidRDefault="6326C631" w:rsidP="00CC7CFC">
      <w:pPr>
        <w:pStyle w:val="ListParagraph"/>
        <w:numPr>
          <w:ilvl w:val="1"/>
          <w:numId w:val="8"/>
        </w:numPr>
      </w:pPr>
      <w:r w:rsidRPr="0005274F">
        <w:rPr>
          <w:lang w:val="en-US"/>
        </w:rPr>
        <w:t>Sharing third-party information</w:t>
      </w:r>
    </w:p>
    <w:p w14:paraId="3113DD3C" w14:textId="74EEF953" w:rsidR="37BC025C" w:rsidRDefault="6326C631" w:rsidP="00CC7CFC">
      <w:pPr>
        <w:pStyle w:val="ListParagraph"/>
        <w:numPr>
          <w:ilvl w:val="1"/>
          <w:numId w:val="8"/>
        </w:numPr>
      </w:pPr>
      <w:r w:rsidRPr="0005274F">
        <w:rPr>
          <w:lang w:val="en-US"/>
        </w:rPr>
        <w:t>Additional support needed by complainants; for example, interpretation support or where the complainant is a child or young person</w:t>
      </w:r>
    </w:p>
    <w:p w14:paraId="7D2A019A" w14:textId="6C1F9DD1" w:rsidR="37BC025C" w:rsidRPr="0005274F" w:rsidRDefault="6326C631" w:rsidP="00CC7CFC">
      <w:pPr>
        <w:pStyle w:val="ListParagraph"/>
        <w:numPr>
          <w:ilvl w:val="0"/>
          <w:numId w:val="8"/>
        </w:numPr>
      </w:pPr>
      <w:r w:rsidRPr="0005274F">
        <w:rPr>
          <w:lang w:val="en-US"/>
        </w:rPr>
        <w:t>Keep records</w:t>
      </w:r>
    </w:p>
    <w:p w14:paraId="13F65669" w14:textId="77777777" w:rsidR="0005274F" w:rsidRDefault="0005274F" w:rsidP="0005274F"/>
    <w:p w14:paraId="1B375C51" w14:textId="19FB3065" w:rsidR="0005274F" w:rsidRDefault="6326C631" w:rsidP="0005274F">
      <w:pPr>
        <w:pStyle w:val="Style2"/>
      </w:pPr>
      <w:bookmarkStart w:id="17" w:name="_Toc176242643"/>
      <w:r w:rsidRPr="57E6BFC6">
        <w:t>Principles for investigation</w:t>
      </w:r>
      <w:bookmarkEnd w:id="17"/>
    </w:p>
    <w:p w14:paraId="73B0CD01" w14:textId="77777777" w:rsidR="0005274F" w:rsidRDefault="0005274F" w:rsidP="00AD0931">
      <w:pPr>
        <w:rPr>
          <w:lang w:val="en-US"/>
        </w:rPr>
      </w:pPr>
    </w:p>
    <w:p w14:paraId="4FC92785" w14:textId="42D4AAFF" w:rsidR="37BC025C" w:rsidRDefault="6326C631" w:rsidP="00AD0931">
      <w:r w:rsidRPr="57E6BFC6">
        <w:rPr>
          <w:lang w:val="en-US"/>
        </w:rPr>
        <w:t>When investigating a complaint, we will try to clarify:</w:t>
      </w:r>
    </w:p>
    <w:p w14:paraId="01FC1509" w14:textId="0B530704" w:rsidR="37BC025C" w:rsidRDefault="6326C631" w:rsidP="00CC7CFC">
      <w:pPr>
        <w:pStyle w:val="ListParagraph"/>
        <w:numPr>
          <w:ilvl w:val="0"/>
          <w:numId w:val="9"/>
        </w:numPr>
      </w:pPr>
      <w:r w:rsidRPr="0005274F">
        <w:rPr>
          <w:lang w:val="en-US"/>
        </w:rPr>
        <w:t>What has happened</w:t>
      </w:r>
    </w:p>
    <w:p w14:paraId="31C07AB5" w14:textId="422F6580" w:rsidR="37BC025C" w:rsidRDefault="6326C631" w:rsidP="00CC7CFC">
      <w:pPr>
        <w:pStyle w:val="ListParagraph"/>
        <w:numPr>
          <w:ilvl w:val="0"/>
          <w:numId w:val="9"/>
        </w:numPr>
      </w:pPr>
      <w:r w:rsidRPr="0005274F">
        <w:rPr>
          <w:lang w:val="en-US"/>
        </w:rPr>
        <w:t>Who was involved</w:t>
      </w:r>
    </w:p>
    <w:p w14:paraId="60557474" w14:textId="5A69430A" w:rsidR="37BC025C" w:rsidRPr="0005274F" w:rsidRDefault="6326C631" w:rsidP="00CC7CFC">
      <w:pPr>
        <w:pStyle w:val="ListParagraph"/>
        <w:numPr>
          <w:ilvl w:val="0"/>
          <w:numId w:val="9"/>
        </w:numPr>
      </w:pPr>
      <w:r w:rsidRPr="0005274F">
        <w:rPr>
          <w:lang w:val="en-US"/>
        </w:rPr>
        <w:t>What the complainant feels would put things right</w:t>
      </w:r>
    </w:p>
    <w:p w14:paraId="133DAFA7" w14:textId="77777777" w:rsidR="0005274F" w:rsidRDefault="0005274F" w:rsidP="0005274F"/>
    <w:p w14:paraId="2E983F6C" w14:textId="5D24016D" w:rsidR="37BC025C" w:rsidRDefault="6326C631" w:rsidP="00C9772D">
      <w:pPr>
        <w:pStyle w:val="Style3"/>
      </w:pPr>
      <w:bookmarkStart w:id="18" w:name="_Toc176242644"/>
      <w:r w:rsidRPr="57E6BFC6">
        <w:lastRenderedPageBreak/>
        <w:t>Timescales</w:t>
      </w:r>
      <w:bookmarkEnd w:id="18"/>
    </w:p>
    <w:p w14:paraId="4F93A7DD" w14:textId="77777777" w:rsidR="0005274F" w:rsidRDefault="0005274F" w:rsidP="00C9772D">
      <w:pPr>
        <w:pStyle w:val="Style3"/>
        <w:numPr>
          <w:ilvl w:val="0"/>
          <w:numId w:val="0"/>
        </w:numPr>
      </w:pPr>
    </w:p>
    <w:p w14:paraId="24E170FA" w14:textId="78A86D3D" w:rsidR="37BC025C" w:rsidRDefault="6326C631" w:rsidP="00AD0931">
      <w:r w:rsidRPr="57E6BFC6">
        <w:rPr>
          <w:lang w:val="en-US"/>
        </w:rPr>
        <w:t>The complainant must raise the complaint within 3 months of the incident. If the complaint is about a series of related incidents, they must raise the complaint within 3 months of the last incident.</w:t>
      </w:r>
    </w:p>
    <w:p w14:paraId="0C91892F" w14:textId="3D130447" w:rsidR="37BC025C" w:rsidRDefault="6326C631" w:rsidP="00AD0931">
      <w:r w:rsidRPr="57E6BFC6">
        <w:rPr>
          <w:lang w:val="en-US"/>
        </w:rPr>
        <w:t>We will consider exceptions to this timeframe in circumstances where there were valid reasons for not making a complaint at that time and the complaint can still be investigated in a fair manner for all involved.</w:t>
      </w:r>
    </w:p>
    <w:p w14:paraId="0A991C69" w14:textId="64A9E835" w:rsidR="37BC025C" w:rsidRDefault="6326C631" w:rsidP="00AD0931">
      <w:r w:rsidRPr="57E6BFC6">
        <w:rPr>
          <w:lang w:val="en-US"/>
        </w:rPr>
        <w:t>When complaints are made out of term time, we will consider them to have been received on the first school day after the holiday period.</w:t>
      </w:r>
    </w:p>
    <w:p w14:paraId="2E6A4CFB" w14:textId="77260CB4" w:rsidR="37BC025C" w:rsidRDefault="6326C631" w:rsidP="00AD0931">
      <w:r w:rsidRPr="57E6BFC6">
        <w:rPr>
          <w:lang w:val="en-US"/>
        </w:rPr>
        <w:t>If at any point we cannot meet the timescales we have set out in this policy, we will:</w:t>
      </w:r>
    </w:p>
    <w:p w14:paraId="014106FD" w14:textId="45B06694" w:rsidR="37BC025C" w:rsidRDefault="6326C631" w:rsidP="00CC7CFC">
      <w:pPr>
        <w:pStyle w:val="ListParagraph"/>
        <w:numPr>
          <w:ilvl w:val="0"/>
          <w:numId w:val="10"/>
        </w:numPr>
      </w:pPr>
      <w:r w:rsidRPr="0005274F">
        <w:rPr>
          <w:lang w:val="en-US"/>
        </w:rPr>
        <w:t>Set new time limits with the complainant</w:t>
      </w:r>
    </w:p>
    <w:p w14:paraId="24D59770" w14:textId="6BA9AA01" w:rsidR="37BC025C" w:rsidRDefault="6326C631" w:rsidP="00CC7CFC">
      <w:pPr>
        <w:pStyle w:val="ListParagraph"/>
        <w:numPr>
          <w:ilvl w:val="0"/>
          <w:numId w:val="10"/>
        </w:numPr>
      </w:pPr>
      <w:r w:rsidRPr="0005274F">
        <w:rPr>
          <w:lang w:val="en-US"/>
        </w:rPr>
        <w:t>Send the complainant details of the new deadline and explain the delay</w:t>
      </w:r>
    </w:p>
    <w:p w14:paraId="756406A3" w14:textId="77777777" w:rsidR="0005274F" w:rsidRDefault="0005274F" w:rsidP="00AD0931">
      <w:pPr>
        <w:rPr>
          <w:lang w:val="en-US"/>
        </w:rPr>
      </w:pPr>
    </w:p>
    <w:p w14:paraId="4FA10E04" w14:textId="3054C20C" w:rsidR="37BC025C" w:rsidRDefault="6326C631" w:rsidP="00C9772D">
      <w:pPr>
        <w:pStyle w:val="Style3"/>
      </w:pPr>
      <w:bookmarkStart w:id="19" w:name="_Toc176242645"/>
      <w:r w:rsidRPr="57E6BFC6">
        <w:t>Complaints about our fulfilment of early years requirements</w:t>
      </w:r>
      <w:bookmarkEnd w:id="19"/>
    </w:p>
    <w:p w14:paraId="31D00694" w14:textId="77777777" w:rsidR="0005274F" w:rsidRDefault="0005274F" w:rsidP="00AD0931">
      <w:pPr>
        <w:rPr>
          <w:lang w:val="en-US"/>
        </w:rPr>
      </w:pPr>
    </w:p>
    <w:p w14:paraId="0E6CF6A2" w14:textId="2B96069F" w:rsidR="37BC025C" w:rsidRDefault="6326C631" w:rsidP="00AD0931">
      <w:r w:rsidRPr="3249F788">
        <w:rPr>
          <w:lang w:val="en-US"/>
        </w:rPr>
        <w:t xml:space="preserve">We will investigate all written complaints relating to the trust’s fulfilment of the Early Years Foundation Stage </w:t>
      </w:r>
      <w:r w:rsidR="6A4A6E79" w:rsidRPr="3249F788">
        <w:rPr>
          <w:lang w:val="en-US"/>
        </w:rPr>
        <w:t>requirements and</w:t>
      </w:r>
      <w:r w:rsidRPr="3249F788">
        <w:rPr>
          <w:lang w:val="en-US"/>
        </w:rPr>
        <w:t xml:space="preserve"> notify the complainant of the outcome within 28 days of receiving the complaint. Schools will keep a record of the </w:t>
      </w:r>
      <w:r w:rsidR="00646E3E" w:rsidRPr="3249F788">
        <w:rPr>
          <w:lang w:val="en-US"/>
        </w:rPr>
        <w:t>complaint and</w:t>
      </w:r>
      <w:r w:rsidRPr="3249F788">
        <w:rPr>
          <w:lang w:val="en-US"/>
        </w:rPr>
        <w:t xml:space="preserve"> make this available to Ofsted on request.</w:t>
      </w:r>
    </w:p>
    <w:p w14:paraId="1CA03DF3" w14:textId="77777777" w:rsidR="0005274F" w:rsidRDefault="0005274F" w:rsidP="00AD0931">
      <w:pPr>
        <w:rPr>
          <w:lang w:val="en-US"/>
        </w:rPr>
      </w:pPr>
    </w:p>
    <w:p w14:paraId="333EE853" w14:textId="28F36617" w:rsidR="37BC025C" w:rsidRDefault="6326C631" w:rsidP="00AD0931">
      <w:r w:rsidRPr="57E6BFC6">
        <w:rPr>
          <w:lang w:val="en-US"/>
        </w:rPr>
        <w:t>Parents and carers can notify Ofsted if they believe that a school is not meeting Early Year Foundation Stage requirements, by:</w:t>
      </w:r>
    </w:p>
    <w:p w14:paraId="7CB02503" w14:textId="77777777" w:rsidR="0005274F" w:rsidRPr="0005274F" w:rsidRDefault="6326C631" w:rsidP="00CC7CFC">
      <w:pPr>
        <w:pStyle w:val="ListParagraph"/>
        <w:numPr>
          <w:ilvl w:val="0"/>
          <w:numId w:val="11"/>
        </w:numPr>
        <w:rPr>
          <w:lang w:val="en-US"/>
        </w:rPr>
      </w:pPr>
      <w:r w:rsidRPr="0005274F">
        <w:rPr>
          <w:lang w:val="en-US"/>
        </w:rPr>
        <w:t xml:space="preserve">Calling 0300 123 4666 </w:t>
      </w:r>
    </w:p>
    <w:p w14:paraId="57B02D89" w14:textId="77777777" w:rsidR="0005274F" w:rsidRPr="0005274F" w:rsidRDefault="6326C631" w:rsidP="00CC7CFC">
      <w:pPr>
        <w:pStyle w:val="ListParagraph"/>
        <w:numPr>
          <w:ilvl w:val="0"/>
          <w:numId w:val="11"/>
        </w:numPr>
        <w:rPr>
          <w:lang w:val="en-US"/>
        </w:rPr>
      </w:pPr>
      <w:r w:rsidRPr="0005274F">
        <w:rPr>
          <w:lang w:val="en-US"/>
        </w:rPr>
        <w:t xml:space="preserve">Emailing </w:t>
      </w:r>
      <w:hyperlink r:id="rId11">
        <w:r w:rsidRPr="0005274F">
          <w:rPr>
            <w:rStyle w:val="Hyperlink"/>
            <w:rFonts w:ascii="Times New Roman" w:eastAsia="Times New Roman" w:hAnsi="Times New Roman" w:cs="Times New Roman"/>
            <w:lang w:val="en-US"/>
          </w:rPr>
          <w:t>enquiries@ofsted.gov.uk</w:t>
        </w:r>
      </w:hyperlink>
      <w:r w:rsidRPr="0005274F">
        <w:rPr>
          <w:lang w:val="en-US"/>
        </w:rPr>
        <w:t xml:space="preserve"> </w:t>
      </w:r>
    </w:p>
    <w:p w14:paraId="2259C5DB" w14:textId="4CD30D40" w:rsidR="37BC025C" w:rsidRDefault="6326C631" w:rsidP="00CC7CFC">
      <w:pPr>
        <w:pStyle w:val="ListParagraph"/>
        <w:numPr>
          <w:ilvl w:val="0"/>
          <w:numId w:val="11"/>
        </w:numPr>
      </w:pPr>
      <w:r w:rsidRPr="0005274F">
        <w:rPr>
          <w:lang w:val="en-US"/>
        </w:rPr>
        <w:t xml:space="preserve">Using the online contact form available at </w:t>
      </w:r>
      <w:hyperlink r:id="rId12" w:anchor="org-contacts">
        <w:r w:rsidRPr="0005274F">
          <w:rPr>
            <w:rStyle w:val="Hyperlink"/>
            <w:rFonts w:ascii="Times New Roman" w:eastAsia="Times New Roman" w:hAnsi="Times New Roman" w:cs="Times New Roman"/>
            <w:lang w:val="en-US"/>
          </w:rPr>
          <w:t>https://www.gov.uk/government/organisations/ofsted#org-contacts</w:t>
        </w:r>
      </w:hyperlink>
    </w:p>
    <w:p w14:paraId="35375700" w14:textId="77777777" w:rsidR="0005274F" w:rsidRDefault="0005274F" w:rsidP="00AD0931">
      <w:pPr>
        <w:rPr>
          <w:lang w:val="en-US"/>
        </w:rPr>
      </w:pPr>
    </w:p>
    <w:p w14:paraId="6C4DD5DD" w14:textId="0BDFCAF7" w:rsidR="37BC025C" w:rsidRDefault="6326C631" w:rsidP="00AD0931">
      <w:pPr>
        <w:rPr>
          <w:lang w:val="en-US"/>
        </w:rPr>
      </w:pPr>
      <w:r w:rsidRPr="57E6BFC6">
        <w:rPr>
          <w:lang w:val="en-US"/>
        </w:rPr>
        <w:lastRenderedPageBreak/>
        <w:t>Schools will notify parents and carers if they become aware that they are to be inspected by Ofsted. Schools will also supply a copy of the inspection report to parents and carers of children attending the setting on a regular basis.</w:t>
      </w:r>
    </w:p>
    <w:p w14:paraId="237A22CD" w14:textId="77777777" w:rsidR="0005274F" w:rsidRDefault="0005274F" w:rsidP="00AD0931"/>
    <w:p w14:paraId="23F1DE6E" w14:textId="66E9931B" w:rsidR="0005274F" w:rsidRDefault="6326C631" w:rsidP="00C9772D">
      <w:pPr>
        <w:pStyle w:val="Style2"/>
      </w:pPr>
      <w:bookmarkStart w:id="20" w:name="_Toc176242646"/>
      <w:r w:rsidRPr="57E6BFC6">
        <w:t>Stages of complaint</w:t>
      </w:r>
      <w:bookmarkEnd w:id="20"/>
      <w:r w:rsidRPr="57E6BFC6">
        <w:t xml:space="preserve"> </w:t>
      </w:r>
    </w:p>
    <w:p w14:paraId="29BD72B6" w14:textId="77777777" w:rsidR="0093694F" w:rsidRPr="0093694F" w:rsidRDefault="0093694F" w:rsidP="0093694F">
      <w:pPr>
        <w:pStyle w:val="Heading1"/>
        <w:numPr>
          <w:ilvl w:val="0"/>
          <w:numId w:val="0"/>
        </w:numPr>
        <w:rPr>
          <w:lang w:val="en-US"/>
        </w:rPr>
      </w:pPr>
    </w:p>
    <w:p w14:paraId="048F1BC9" w14:textId="60262DC3" w:rsidR="37BC025C" w:rsidRDefault="6326C631" w:rsidP="0005274F">
      <w:pPr>
        <w:rPr>
          <w:lang w:val="en-US"/>
        </w:rPr>
      </w:pPr>
      <w:r w:rsidRPr="57E6BFC6">
        <w:rPr>
          <w:lang w:val="en-US"/>
        </w:rPr>
        <w:t>The complaints procedure consist</w:t>
      </w:r>
      <w:r w:rsidR="0005274F">
        <w:rPr>
          <w:lang w:val="en-US"/>
        </w:rPr>
        <w:t xml:space="preserve">s of </w:t>
      </w:r>
      <w:r w:rsidRPr="57E6BFC6">
        <w:rPr>
          <w:lang w:val="en-US"/>
        </w:rPr>
        <w:t xml:space="preserve">3 stages, including an informal stage, a formal stage and a panel hearing. </w:t>
      </w:r>
    </w:p>
    <w:p w14:paraId="33B67233" w14:textId="77777777" w:rsidR="0005274F" w:rsidRDefault="0005274F" w:rsidP="0005274F"/>
    <w:p w14:paraId="37EF2709" w14:textId="40A980B1" w:rsidR="37BC025C" w:rsidRDefault="00BE2947" w:rsidP="00C9772D">
      <w:pPr>
        <w:pStyle w:val="Style3"/>
      </w:pPr>
      <w:bookmarkStart w:id="21" w:name="_Toc176242647"/>
      <w:r>
        <w:t>Stage 1: I</w:t>
      </w:r>
      <w:r w:rsidR="6326C631" w:rsidRPr="57E6BFC6">
        <w:t>nformal</w:t>
      </w:r>
      <w:bookmarkEnd w:id="21"/>
    </w:p>
    <w:p w14:paraId="43E8DB4F" w14:textId="77777777" w:rsidR="0005274F" w:rsidRDefault="0005274F" w:rsidP="00AD0931">
      <w:pPr>
        <w:rPr>
          <w:lang w:val="en-US"/>
        </w:rPr>
      </w:pPr>
    </w:p>
    <w:p w14:paraId="2843AD44" w14:textId="5E8E271F" w:rsidR="37BC025C" w:rsidRDefault="00CD2ACA" w:rsidP="00AD0931">
      <w:r>
        <w:rPr>
          <w:lang w:val="en-US"/>
        </w:rPr>
        <w:t>The T</w:t>
      </w:r>
      <w:r w:rsidR="6326C631" w:rsidRPr="57E6BFC6">
        <w:rPr>
          <w:lang w:val="en-US"/>
        </w:rPr>
        <w:t>rust will take informal concerns seriously and make every effort to resolve that matter quickly. It may be the case that the provision or clarification of information will resolve the issue.</w:t>
      </w:r>
    </w:p>
    <w:p w14:paraId="7ED71FB0" w14:textId="77777777" w:rsidR="0005274F" w:rsidRDefault="0005274F" w:rsidP="00AD0931">
      <w:pPr>
        <w:rPr>
          <w:lang w:val="en-US"/>
        </w:rPr>
      </w:pPr>
    </w:p>
    <w:p w14:paraId="5FD62279" w14:textId="2279BB61" w:rsidR="37BC025C" w:rsidRDefault="6326C631" w:rsidP="00AD0931">
      <w:pPr>
        <w:rPr>
          <w:lang w:val="en-US"/>
        </w:rPr>
      </w:pPr>
      <w:r w:rsidRPr="57E6BFC6">
        <w:rPr>
          <w:lang w:val="en-US"/>
        </w:rPr>
        <w:t>The complainant should raise the complaint as soon as possible with the relevant member of school staff or the headteacher, either in person or by letter, telephone or email. If the complainant is unclear who to contact or how to contact them, they should conta</w:t>
      </w:r>
      <w:r w:rsidR="0005274F">
        <w:rPr>
          <w:lang w:val="en-US"/>
        </w:rPr>
        <w:t>ct their school office.</w:t>
      </w:r>
    </w:p>
    <w:p w14:paraId="539CAD2D" w14:textId="77777777" w:rsidR="0005274F" w:rsidRDefault="0005274F" w:rsidP="00AD0931"/>
    <w:p w14:paraId="05826E81" w14:textId="2C51CA7A" w:rsidR="37BC025C" w:rsidRDefault="6326C631" w:rsidP="00AD0931">
      <w:r w:rsidRPr="3249F788">
        <w:rPr>
          <w:lang w:val="en-US"/>
        </w:rPr>
        <w:t xml:space="preserve">The school will acknowledge informal complaints within </w:t>
      </w:r>
      <w:r w:rsidR="0005274F" w:rsidRPr="3249F788">
        <w:rPr>
          <w:lang w:val="en-US"/>
        </w:rPr>
        <w:t>two</w:t>
      </w:r>
      <w:r w:rsidRPr="3249F788">
        <w:rPr>
          <w:lang w:val="en-US"/>
        </w:rPr>
        <w:t xml:space="preserve"> school </w:t>
      </w:r>
      <w:r w:rsidR="16B628AD" w:rsidRPr="3249F788">
        <w:rPr>
          <w:lang w:val="en-US"/>
        </w:rPr>
        <w:t>days and</w:t>
      </w:r>
      <w:r w:rsidRPr="3249F788">
        <w:rPr>
          <w:lang w:val="en-US"/>
        </w:rPr>
        <w:t xml:space="preserve"> investigate and provide a response within </w:t>
      </w:r>
      <w:r w:rsidR="00A247A6" w:rsidRPr="3249F788">
        <w:rPr>
          <w:lang w:val="en-US"/>
        </w:rPr>
        <w:t>five</w:t>
      </w:r>
      <w:r w:rsidRPr="3249F788">
        <w:rPr>
          <w:lang w:val="en-US"/>
        </w:rPr>
        <w:t xml:space="preserve"> school days.</w:t>
      </w:r>
    </w:p>
    <w:p w14:paraId="08670529" w14:textId="77777777" w:rsidR="00BE2947" w:rsidRDefault="00BE2947" w:rsidP="00AD0931">
      <w:pPr>
        <w:rPr>
          <w:lang w:val="en-US"/>
        </w:rPr>
      </w:pPr>
    </w:p>
    <w:p w14:paraId="517E9428" w14:textId="46ACEB85" w:rsidR="37BC025C" w:rsidRDefault="6326C631" w:rsidP="00AD0931">
      <w:pPr>
        <w:rPr>
          <w:lang w:val="en-US"/>
        </w:rPr>
      </w:pPr>
      <w:r w:rsidRPr="57E6BFC6">
        <w:rPr>
          <w:lang w:val="en-US"/>
        </w:rPr>
        <w:t>The informal stage will involve a meeting</w:t>
      </w:r>
      <w:r w:rsidR="00BE2947">
        <w:rPr>
          <w:lang w:val="en-US"/>
        </w:rPr>
        <w:t xml:space="preserve"> or call</w:t>
      </w:r>
      <w:r w:rsidRPr="57E6BFC6">
        <w:rPr>
          <w:lang w:val="en-US"/>
        </w:rPr>
        <w:t xml:space="preserve"> between the complainant and </w:t>
      </w:r>
      <w:r w:rsidR="00BE2947">
        <w:rPr>
          <w:lang w:val="en-US"/>
        </w:rPr>
        <w:t>a member of staff appointed by the school to look into the complaint</w:t>
      </w:r>
      <w:r w:rsidRPr="57E6BFC6">
        <w:rPr>
          <w:lang w:val="en-US"/>
        </w:rPr>
        <w:t xml:space="preserve"> and/or the subject o</w:t>
      </w:r>
      <w:r w:rsidR="00BE2947">
        <w:rPr>
          <w:lang w:val="en-US"/>
        </w:rPr>
        <w:t>f the complaint, if appropriate</w:t>
      </w:r>
      <w:r w:rsidRPr="57E6BFC6">
        <w:rPr>
          <w:lang w:val="en-US"/>
        </w:rPr>
        <w:t>.</w:t>
      </w:r>
      <w:r w:rsidR="00BE2947">
        <w:rPr>
          <w:lang w:val="en-US"/>
        </w:rPr>
        <w:t xml:space="preserve"> </w:t>
      </w:r>
      <w:r w:rsidR="00A247A6">
        <w:rPr>
          <w:lang w:val="en-US"/>
        </w:rPr>
        <w:t>Any relevant documentation will also be reviewed at this stage</w:t>
      </w:r>
    </w:p>
    <w:p w14:paraId="5A5FD1A8" w14:textId="77777777" w:rsidR="00BE2947" w:rsidRDefault="00BE2947" w:rsidP="00AD0931"/>
    <w:p w14:paraId="052720BD" w14:textId="4B8EF585" w:rsidR="37BC025C" w:rsidRDefault="6326C631" w:rsidP="00AD0931">
      <w:r w:rsidRPr="57E6BFC6">
        <w:rPr>
          <w:lang w:val="en-US"/>
        </w:rPr>
        <w:t>If the complaint is not resolved informally,</w:t>
      </w:r>
      <w:r w:rsidR="00CD2ACA">
        <w:rPr>
          <w:lang w:val="en-US"/>
        </w:rPr>
        <w:t xml:space="preserve"> to the satisfaction of the complainant, it should </w:t>
      </w:r>
      <w:r w:rsidRPr="57E6BFC6">
        <w:rPr>
          <w:lang w:val="en-US"/>
        </w:rPr>
        <w:t>be escalated to a formal complaint.</w:t>
      </w:r>
    </w:p>
    <w:p w14:paraId="5BCE650A" w14:textId="77777777" w:rsidR="00BE2947" w:rsidRDefault="00BE2947" w:rsidP="00AD0931">
      <w:pPr>
        <w:rPr>
          <w:lang w:val="en-US"/>
        </w:rPr>
      </w:pPr>
    </w:p>
    <w:p w14:paraId="5D0B97FD" w14:textId="62B04A9B" w:rsidR="37BC025C" w:rsidRDefault="00BE2947" w:rsidP="00C9772D">
      <w:pPr>
        <w:pStyle w:val="Style3"/>
      </w:pPr>
      <w:bookmarkStart w:id="22" w:name="_Toc176242648"/>
      <w:r>
        <w:t>Stage 2: F</w:t>
      </w:r>
      <w:r w:rsidR="6326C631" w:rsidRPr="57E6BFC6">
        <w:t>ormal</w:t>
      </w:r>
      <w:bookmarkEnd w:id="22"/>
    </w:p>
    <w:p w14:paraId="20CA4AC0" w14:textId="77777777" w:rsidR="00BE2947" w:rsidRDefault="00BE2947" w:rsidP="00AD0931">
      <w:pPr>
        <w:rPr>
          <w:lang w:val="en-US"/>
        </w:rPr>
      </w:pPr>
    </w:p>
    <w:p w14:paraId="234F6B57" w14:textId="2C4C6D52" w:rsidR="37BC025C" w:rsidRDefault="6326C631" w:rsidP="00AD0931">
      <w:r w:rsidRPr="3249F788">
        <w:rPr>
          <w:lang w:val="en-US"/>
        </w:rPr>
        <w:t xml:space="preserve">The formal stage involves the complainant putting the complaint in writing (unless the complainant has </w:t>
      </w:r>
      <w:r w:rsidR="054B1B2B" w:rsidRPr="3249F788">
        <w:rPr>
          <w:lang w:val="en-US"/>
        </w:rPr>
        <w:t>sufficient</w:t>
      </w:r>
      <w:r w:rsidRPr="3249F788">
        <w:rPr>
          <w:lang w:val="en-US"/>
        </w:rPr>
        <w:t xml:space="preserve"> reason to request a reasonable adjustment be made to amend this). This letter should provide details such as:</w:t>
      </w:r>
    </w:p>
    <w:p w14:paraId="5EC99328" w14:textId="01887B81" w:rsidR="37BC025C" w:rsidRDefault="6326C631" w:rsidP="00CC7CFC">
      <w:pPr>
        <w:pStyle w:val="ListParagraph"/>
        <w:numPr>
          <w:ilvl w:val="0"/>
          <w:numId w:val="12"/>
        </w:numPr>
      </w:pPr>
      <w:r w:rsidRPr="00BE2947">
        <w:rPr>
          <w:lang w:val="en-US"/>
        </w:rPr>
        <w:t>Relevant dates and times</w:t>
      </w:r>
    </w:p>
    <w:p w14:paraId="537C9C19" w14:textId="611B83D5" w:rsidR="37BC025C" w:rsidRDefault="6326C631" w:rsidP="00CC7CFC">
      <w:pPr>
        <w:pStyle w:val="ListParagraph"/>
        <w:numPr>
          <w:ilvl w:val="0"/>
          <w:numId w:val="12"/>
        </w:numPr>
      </w:pPr>
      <w:r w:rsidRPr="00BE2947">
        <w:rPr>
          <w:lang w:val="en-US"/>
        </w:rPr>
        <w:t>The names of witnesses of events</w:t>
      </w:r>
    </w:p>
    <w:p w14:paraId="7B8CDE85" w14:textId="66ED5600" w:rsidR="37BC025C" w:rsidRDefault="6326C631" w:rsidP="00CC7CFC">
      <w:pPr>
        <w:pStyle w:val="ListParagraph"/>
        <w:numPr>
          <w:ilvl w:val="0"/>
          <w:numId w:val="12"/>
        </w:numPr>
      </w:pPr>
      <w:r w:rsidRPr="00BE2947">
        <w:rPr>
          <w:lang w:val="en-US"/>
        </w:rPr>
        <w:t>What the complainant feels would resolve the complaint</w:t>
      </w:r>
    </w:p>
    <w:p w14:paraId="683F923D" w14:textId="77777777" w:rsidR="003A6E08" w:rsidRDefault="003A6E08" w:rsidP="00AD0931">
      <w:pPr>
        <w:rPr>
          <w:lang w:val="en-US"/>
        </w:rPr>
      </w:pPr>
    </w:p>
    <w:p w14:paraId="10A45952" w14:textId="08F2DE1C" w:rsidR="37BC025C" w:rsidRDefault="6326C631" w:rsidP="00AD0931">
      <w:r w:rsidRPr="57E6BFC6">
        <w:rPr>
          <w:lang w:val="en-US"/>
        </w:rPr>
        <w:t>The letter should be submitted alongside copies of any relevant documents.</w:t>
      </w:r>
    </w:p>
    <w:p w14:paraId="796F3F3D" w14:textId="77777777" w:rsidR="00BE2947" w:rsidRDefault="00BE2947" w:rsidP="00AD0931">
      <w:pPr>
        <w:rPr>
          <w:lang w:val="en-US"/>
        </w:rPr>
      </w:pPr>
    </w:p>
    <w:p w14:paraId="360EF08B" w14:textId="4E89F181" w:rsidR="37BC025C" w:rsidRDefault="6326C631" w:rsidP="00C9772D">
      <w:pPr>
        <w:pStyle w:val="Style3"/>
        <w:numPr>
          <w:ilvl w:val="0"/>
          <w:numId w:val="0"/>
        </w:numPr>
      </w:pPr>
      <w:bookmarkStart w:id="23" w:name="_Toc176242649"/>
      <w:r w:rsidRPr="57E6BFC6">
        <w:t>Addressing the complaint</w:t>
      </w:r>
      <w:bookmarkEnd w:id="23"/>
    </w:p>
    <w:p w14:paraId="1D02C1C6" w14:textId="77777777" w:rsidR="00EC144A" w:rsidRDefault="00EC144A" w:rsidP="00C9772D">
      <w:pPr>
        <w:pStyle w:val="Style3"/>
        <w:numPr>
          <w:ilvl w:val="0"/>
          <w:numId w:val="0"/>
        </w:numPr>
      </w:pPr>
    </w:p>
    <w:p w14:paraId="01F7DD78" w14:textId="3AE29096" w:rsidR="37BC025C" w:rsidRDefault="00EC144A" w:rsidP="00AD0931">
      <w:r>
        <w:rPr>
          <w:lang w:val="en-US"/>
        </w:rPr>
        <w:t xml:space="preserve">All Complaints </w:t>
      </w:r>
      <w:r w:rsidR="6326C631" w:rsidRPr="57E6BFC6">
        <w:rPr>
          <w:lang w:val="en-US"/>
        </w:rPr>
        <w:t xml:space="preserve">should be directed to </w:t>
      </w:r>
      <w:r>
        <w:rPr>
          <w:lang w:val="en-US"/>
        </w:rPr>
        <w:t>the Trust’s Complaints Manager.</w:t>
      </w:r>
      <w:r w:rsidR="6326C631" w:rsidRPr="57E6BFC6">
        <w:rPr>
          <w:lang w:val="en-US"/>
        </w:rPr>
        <w:t xml:space="preserve"> This can be done</w:t>
      </w:r>
      <w:r w:rsidR="001B7EB1">
        <w:rPr>
          <w:lang w:val="en-US"/>
        </w:rPr>
        <w:t xml:space="preserve"> either</w:t>
      </w:r>
      <w:r w:rsidR="6326C631" w:rsidRPr="57E6BFC6">
        <w:rPr>
          <w:lang w:val="en-US"/>
        </w:rPr>
        <w:t xml:space="preserve"> by:</w:t>
      </w:r>
    </w:p>
    <w:p w14:paraId="3D894331" w14:textId="77777777" w:rsidR="001B7EB1" w:rsidRDefault="001B7EB1" w:rsidP="00AD0931">
      <w:pPr>
        <w:rPr>
          <w:lang w:val="en-US"/>
        </w:rPr>
      </w:pPr>
    </w:p>
    <w:p w14:paraId="059665B7" w14:textId="22B965F6" w:rsidR="37BC025C" w:rsidRDefault="6326C631" w:rsidP="00AD0931">
      <w:pPr>
        <w:rPr>
          <w:lang w:val="en-US"/>
        </w:rPr>
      </w:pPr>
      <w:r w:rsidRPr="57E6BFC6">
        <w:rPr>
          <w:lang w:val="en-US"/>
        </w:rPr>
        <w:t xml:space="preserve">Email: </w:t>
      </w:r>
      <w:hyperlink r:id="rId13" w:history="1">
        <w:r w:rsidR="001B7EB1" w:rsidRPr="005117AF">
          <w:rPr>
            <w:rStyle w:val="Hyperlink"/>
            <w:lang w:val="en-US"/>
          </w:rPr>
          <w:t>Complaints@theheathfamily.org.uk</w:t>
        </w:r>
      </w:hyperlink>
    </w:p>
    <w:p w14:paraId="13DFA0D9" w14:textId="77777777" w:rsidR="001B7EB1" w:rsidRDefault="001B7EB1" w:rsidP="00AD0931"/>
    <w:tbl>
      <w:tblPr>
        <w:tblW w:w="10500" w:type="dxa"/>
        <w:jc w:val="center"/>
        <w:shd w:val="clear" w:color="auto" w:fill="FFFFFF"/>
        <w:tblCellMar>
          <w:top w:w="10" w:type="dxa"/>
          <w:left w:w="10" w:type="dxa"/>
          <w:bottom w:w="10" w:type="dxa"/>
          <w:right w:w="10" w:type="dxa"/>
        </w:tblCellMar>
        <w:tblLook w:val="04A0" w:firstRow="1" w:lastRow="0" w:firstColumn="1" w:lastColumn="0" w:noHBand="0" w:noVBand="1"/>
      </w:tblPr>
      <w:tblGrid>
        <w:gridCol w:w="8830"/>
        <w:gridCol w:w="1670"/>
      </w:tblGrid>
      <w:tr w:rsidR="001B7EB1" w:rsidRPr="001B7EB1" w14:paraId="0C8C7E93" w14:textId="77777777" w:rsidTr="001B7EB1">
        <w:trPr>
          <w:jc w:val="center"/>
        </w:trPr>
        <w:tc>
          <w:tcPr>
            <w:tcW w:w="8830" w:type="dxa"/>
            <w:shd w:val="clear" w:color="auto" w:fill="FFFFFF"/>
            <w:vAlign w:val="center"/>
            <w:hideMark/>
          </w:tcPr>
          <w:p w14:paraId="18B829D4" w14:textId="088D6A07" w:rsidR="001B7EB1" w:rsidRPr="001B7EB1" w:rsidRDefault="6326C631" w:rsidP="001B7EB1">
            <w:pPr>
              <w:ind w:left="720"/>
              <w:rPr>
                <w:rFonts w:ascii="Arial" w:eastAsia="Times New Roman" w:hAnsi="Arial" w:cs="Arial"/>
                <w:color w:val="444444"/>
                <w:kern w:val="0"/>
                <w:sz w:val="24"/>
                <w:szCs w:val="24"/>
                <w:lang w:eastAsia="en-GB"/>
              </w:rPr>
            </w:pPr>
            <w:r w:rsidRPr="57E6BFC6">
              <w:rPr>
                <w:lang w:val="en-US"/>
              </w:rPr>
              <w:t>Letter</w:t>
            </w:r>
            <w:r w:rsidR="001B7EB1">
              <w:rPr>
                <w:lang w:val="en-US"/>
              </w:rPr>
              <w:t xml:space="preserve">:  The Complaints Manager, The Heath Family Trust, </w:t>
            </w:r>
            <w:r w:rsidR="001B7EB1" w:rsidRPr="001B7EB1">
              <w:rPr>
                <w:lang w:val="en-US"/>
              </w:rPr>
              <w:t>c/o Palace Fields Primary School, Badger Close, Runcorn, WA7 2QW</w:t>
            </w:r>
          </w:p>
        </w:tc>
        <w:tc>
          <w:tcPr>
            <w:tcW w:w="1670" w:type="dxa"/>
            <w:shd w:val="clear" w:color="auto" w:fill="FFFFFF"/>
            <w:vAlign w:val="center"/>
            <w:hideMark/>
          </w:tcPr>
          <w:p w14:paraId="6C296ECC" w14:textId="77777777" w:rsidR="001B7EB1" w:rsidRPr="001B7EB1" w:rsidRDefault="001B7EB1" w:rsidP="001B7EB1">
            <w:pPr>
              <w:suppressAutoHyphens w:val="0"/>
              <w:autoSpaceDN/>
              <w:rPr>
                <w:rFonts w:ascii="Arial" w:eastAsia="Times New Roman" w:hAnsi="Arial" w:cs="Arial"/>
                <w:color w:val="444444"/>
                <w:kern w:val="0"/>
                <w:sz w:val="24"/>
                <w:szCs w:val="24"/>
                <w:lang w:eastAsia="en-GB"/>
              </w:rPr>
            </w:pPr>
            <w:r w:rsidRPr="001B7EB1">
              <w:rPr>
                <w:rFonts w:ascii="Arial" w:eastAsia="Times New Roman" w:hAnsi="Arial" w:cs="Arial"/>
                <w:color w:val="444444"/>
                <w:kern w:val="0"/>
                <w:sz w:val="24"/>
                <w:szCs w:val="24"/>
                <w:lang w:eastAsia="en-GB"/>
              </w:rPr>
              <w:t> </w:t>
            </w:r>
          </w:p>
        </w:tc>
      </w:tr>
      <w:tr w:rsidR="001B7EB1" w:rsidRPr="001B7EB1" w14:paraId="3AE014B2" w14:textId="77777777" w:rsidTr="001B7EB1">
        <w:trPr>
          <w:jc w:val="center"/>
        </w:trPr>
        <w:tc>
          <w:tcPr>
            <w:tcW w:w="8830" w:type="dxa"/>
            <w:shd w:val="clear" w:color="auto" w:fill="FFFFFF"/>
            <w:vAlign w:val="center"/>
            <w:hideMark/>
          </w:tcPr>
          <w:p w14:paraId="04E087A0" w14:textId="1A97F92F" w:rsidR="001B7EB1" w:rsidRPr="001B7EB1" w:rsidRDefault="001B7EB1" w:rsidP="001B7EB1">
            <w:pPr>
              <w:suppressAutoHyphens w:val="0"/>
              <w:autoSpaceDN/>
              <w:rPr>
                <w:rFonts w:ascii="Arial" w:eastAsia="Times New Roman" w:hAnsi="Arial" w:cs="Arial"/>
                <w:color w:val="444444"/>
                <w:kern w:val="0"/>
                <w:sz w:val="24"/>
                <w:szCs w:val="24"/>
                <w:lang w:eastAsia="en-GB"/>
              </w:rPr>
            </w:pPr>
          </w:p>
        </w:tc>
        <w:tc>
          <w:tcPr>
            <w:tcW w:w="1670" w:type="dxa"/>
            <w:shd w:val="clear" w:color="auto" w:fill="FFFFFF"/>
            <w:vAlign w:val="center"/>
            <w:hideMark/>
          </w:tcPr>
          <w:p w14:paraId="34BFBDC6" w14:textId="77777777" w:rsidR="001B7EB1" w:rsidRPr="001B7EB1" w:rsidRDefault="001B7EB1" w:rsidP="001B7EB1">
            <w:pPr>
              <w:suppressAutoHyphens w:val="0"/>
              <w:autoSpaceDN/>
              <w:rPr>
                <w:rFonts w:ascii="Arial" w:eastAsia="Times New Roman" w:hAnsi="Arial" w:cs="Arial"/>
                <w:color w:val="444444"/>
                <w:kern w:val="0"/>
                <w:sz w:val="24"/>
                <w:szCs w:val="24"/>
                <w:lang w:eastAsia="en-GB"/>
              </w:rPr>
            </w:pPr>
            <w:r w:rsidRPr="001B7EB1">
              <w:rPr>
                <w:rFonts w:ascii="Arial" w:eastAsia="Times New Roman" w:hAnsi="Arial" w:cs="Arial"/>
                <w:color w:val="444444"/>
                <w:kern w:val="0"/>
                <w:sz w:val="24"/>
                <w:szCs w:val="24"/>
                <w:lang w:eastAsia="en-GB"/>
              </w:rPr>
              <w:t> </w:t>
            </w:r>
          </w:p>
        </w:tc>
      </w:tr>
    </w:tbl>
    <w:p w14:paraId="0AB7191A" w14:textId="2E65919B" w:rsidR="001B7EB1" w:rsidRDefault="6326C631" w:rsidP="00AD0931">
      <w:pPr>
        <w:rPr>
          <w:lang w:val="en-US"/>
        </w:rPr>
      </w:pPr>
      <w:r w:rsidRPr="57E6BFC6">
        <w:rPr>
          <w:lang w:val="en-US"/>
        </w:rPr>
        <w:t>If complainants need assistance</w:t>
      </w:r>
      <w:r w:rsidR="00CD2ACA">
        <w:rPr>
          <w:lang w:val="en-US"/>
        </w:rPr>
        <w:t xml:space="preserve"> or advice in</w:t>
      </w:r>
      <w:r w:rsidRPr="57E6BFC6">
        <w:rPr>
          <w:lang w:val="en-US"/>
        </w:rPr>
        <w:t xml:space="preserve"> raising a formal complaint, they can contact </w:t>
      </w:r>
      <w:r w:rsidR="00CD2ACA">
        <w:rPr>
          <w:lang w:val="en-US"/>
        </w:rPr>
        <w:t xml:space="preserve">the </w:t>
      </w:r>
      <w:r w:rsidR="001B7EB1">
        <w:rPr>
          <w:lang w:val="en-US"/>
        </w:rPr>
        <w:t>Complaints Manager as above.</w:t>
      </w:r>
    </w:p>
    <w:p w14:paraId="3172CB78" w14:textId="77777777" w:rsidR="001B7EB1" w:rsidRDefault="001B7EB1" w:rsidP="00AD0931">
      <w:pPr>
        <w:rPr>
          <w:lang w:val="en-US"/>
        </w:rPr>
      </w:pPr>
    </w:p>
    <w:p w14:paraId="28A9B93F" w14:textId="29A0CE69" w:rsidR="37BC025C" w:rsidRDefault="6326C631" w:rsidP="00AD0931">
      <w:r w:rsidRPr="57E6BFC6">
        <w:rPr>
          <w:lang w:val="en-US"/>
        </w:rPr>
        <w:t xml:space="preserve">The complainant will receive written acknowledgement of their complaint </w:t>
      </w:r>
      <w:r w:rsidRPr="00CD2ACA">
        <w:rPr>
          <w:lang w:val="en-US"/>
        </w:rPr>
        <w:t xml:space="preserve">within </w:t>
      </w:r>
      <w:r w:rsidR="001B7EB1" w:rsidRPr="00CD2ACA">
        <w:rPr>
          <w:lang w:val="en-US"/>
        </w:rPr>
        <w:t>3</w:t>
      </w:r>
      <w:r w:rsidRPr="00CD2ACA">
        <w:rPr>
          <w:lang w:val="en-US"/>
        </w:rPr>
        <w:t xml:space="preserve"> school</w:t>
      </w:r>
      <w:r w:rsidRPr="57E6BFC6">
        <w:rPr>
          <w:lang w:val="en-US"/>
        </w:rPr>
        <w:t xml:space="preserve"> days.</w:t>
      </w:r>
    </w:p>
    <w:p w14:paraId="7B4EA01B" w14:textId="77777777" w:rsidR="001B7EB1" w:rsidRDefault="001B7EB1" w:rsidP="00AD0931">
      <w:pPr>
        <w:rPr>
          <w:lang w:val="en-US"/>
        </w:rPr>
      </w:pPr>
    </w:p>
    <w:p w14:paraId="0D2ECB7C" w14:textId="2C8BF8C2" w:rsidR="37BC025C" w:rsidRDefault="001B7EB1" w:rsidP="00AD0931">
      <w:pPr>
        <w:rPr>
          <w:lang w:val="en-US"/>
        </w:rPr>
      </w:pPr>
      <w:r w:rsidRPr="3249F788">
        <w:rPr>
          <w:lang w:val="en-US"/>
        </w:rPr>
        <w:t>The Complaints Manager will ensure that a senior member of staff from the scho</w:t>
      </w:r>
      <w:r w:rsidR="00D30FDF" w:rsidRPr="3249F788">
        <w:rPr>
          <w:lang w:val="en-US"/>
        </w:rPr>
        <w:t xml:space="preserve">ol </w:t>
      </w:r>
      <w:r w:rsidR="00CD2ACA" w:rsidRPr="3249F788">
        <w:rPr>
          <w:lang w:val="en-US"/>
        </w:rPr>
        <w:t xml:space="preserve">or Central Team </w:t>
      </w:r>
      <w:r w:rsidR="00D30FDF" w:rsidRPr="3249F788">
        <w:rPr>
          <w:lang w:val="en-US"/>
        </w:rPr>
        <w:t xml:space="preserve">is appointed </w:t>
      </w:r>
      <w:r w:rsidRPr="3249F788">
        <w:rPr>
          <w:lang w:val="en-US"/>
        </w:rPr>
        <w:t xml:space="preserve">to </w:t>
      </w:r>
      <w:r w:rsidR="3E036446" w:rsidRPr="3249F788">
        <w:rPr>
          <w:lang w:val="en-US"/>
        </w:rPr>
        <w:t>investigate</w:t>
      </w:r>
      <w:r w:rsidRPr="3249F788">
        <w:rPr>
          <w:lang w:val="en-US"/>
        </w:rPr>
        <w:t>, or</w:t>
      </w:r>
      <w:r w:rsidR="00A247A6" w:rsidRPr="3249F788">
        <w:rPr>
          <w:lang w:val="en-US"/>
        </w:rPr>
        <w:t>,</w:t>
      </w:r>
      <w:r w:rsidRPr="3249F788">
        <w:rPr>
          <w:lang w:val="en-US"/>
        </w:rPr>
        <w:t xml:space="preserve"> where the complaint involves a senior leader at the school</w:t>
      </w:r>
      <w:r w:rsidR="00D30FDF" w:rsidRPr="3249F788">
        <w:rPr>
          <w:lang w:val="en-US"/>
        </w:rPr>
        <w:t xml:space="preserve"> or Trust</w:t>
      </w:r>
      <w:r w:rsidRPr="3249F788">
        <w:rPr>
          <w:lang w:val="en-US"/>
        </w:rPr>
        <w:t xml:space="preserve">, the Complaints Manager will appoint a senior leader from another school within the </w:t>
      </w:r>
      <w:r w:rsidRPr="3249F788">
        <w:rPr>
          <w:lang w:val="en-US"/>
        </w:rPr>
        <w:lastRenderedPageBreak/>
        <w:t>Trust as Investigator.</w:t>
      </w:r>
      <w:r w:rsidR="00D30FDF" w:rsidRPr="3249F788">
        <w:rPr>
          <w:lang w:val="en-US"/>
        </w:rPr>
        <w:t xml:space="preserve"> If the complaint is against the CEO then a Trustee will be appointed to conduct the investigation.</w:t>
      </w:r>
    </w:p>
    <w:p w14:paraId="14FC62BE" w14:textId="5134716F" w:rsidR="001B7EB1" w:rsidRDefault="001B7EB1" w:rsidP="00AD0931">
      <w:pPr>
        <w:rPr>
          <w:lang w:val="en-US"/>
        </w:rPr>
      </w:pPr>
    </w:p>
    <w:p w14:paraId="63F09CDE" w14:textId="6752CD2D" w:rsidR="001B7EB1" w:rsidRDefault="001B7EB1" w:rsidP="00AD0931">
      <w:pPr>
        <w:rPr>
          <w:lang w:val="en-US"/>
        </w:rPr>
      </w:pPr>
      <w:r>
        <w:rPr>
          <w:lang w:val="en-US"/>
        </w:rPr>
        <w:t xml:space="preserve">The Investigator will meet with the complainant and any other </w:t>
      </w:r>
      <w:r w:rsidR="0093694F">
        <w:rPr>
          <w:lang w:val="en-US"/>
        </w:rPr>
        <w:t>relevant</w:t>
      </w:r>
      <w:r>
        <w:rPr>
          <w:lang w:val="en-US"/>
        </w:rPr>
        <w:t xml:space="preserve"> witnesses as well as reviewing any other </w:t>
      </w:r>
      <w:r w:rsidR="0093694F">
        <w:rPr>
          <w:lang w:val="en-US"/>
        </w:rPr>
        <w:t>evidence</w:t>
      </w:r>
      <w:r>
        <w:rPr>
          <w:lang w:val="en-US"/>
        </w:rPr>
        <w:t xml:space="preserve"> relevant to the complaint.</w:t>
      </w:r>
    </w:p>
    <w:p w14:paraId="558B0806" w14:textId="1B23B730" w:rsidR="0093694F" w:rsidRDefault="0093694F" w:rsidP="00AD0931">
      <w:pPr>
        <w:rPr>
          <w:lang w:val="en-US"/>
        </w:rPr>
      </w:pPr>
    </w:p>
    <w:p w14:paraId="26110DF3" w14:textId="29480562" w:rsidR="37BC025C" w:rsidRDefault="0093694F" w:rsidP="00AD0931">
      <w:r>
        <w:rPr>
          <w:lang w:val="en-US"/>
        </w:rPr>
        <w:t>T</w:t>
      </w:r>
      <w:r w:rsidR="6326C631" w:rsidRPr="57E6BFC6">
        <w:rPr>
          <w:lang w:val="en-US"/>
        </w:rPr>
        <w:t xml:space="preserve">he written conclusion of this investigation will be sent to the complainant within </w:t>
      </w:r>
      <w:r>
        <w:rPr>
          <w:lang w:val="en-US"/>
        </w:rPr>
        <w:t>five</w:t>
      </w:r>
      <w:r w:rsidR="6326C631" w:rsidRPr="57E6BFC6">
        <w:rPr>
          <w:lang w:val="en-US"/>
        </w:rPr>
        <w:t xml:space="preserve"> school days.</w:t>
      </w:r>
    </w:p>
    <w:p w14:paraId="74587312" w14:textId="594CD6AA" w:rsidR="37BC025C" w:rsidRDefault="6326C631" w:rsidP="00AD0931">
      <w:pPr>
        <w:rPr>
          <w:lang w:val="en-US"/>
        </w:rPr>
      </w:pPr>
      <w:r w:rsidRPr="57E6BFC6">
        <w:rPr>
          <w:lang w:val="en-US"/>
        </w:rPr>
        <w:t xml:space="preserve">If </w:t>
      </w:r>
      <w:r w:rsidR="00A247A6">
        <w:rPr>
          <w:lang w:val="en-US"/>
        </w:rPr>
        <w:t>the Trust</w:t>
      </w:r>
      <w:r w:rsidRPr="57E6BFC6">
        <w:rPr>
          <w:lang w:val="en-US"/>
        </w:rPr>
        <w:t xml:space="preserve"> is unable to meet this deadline, th</w:t>
      </w:r>
      <w:r w:rsidR="00A247A6">
        <w:rPr>
          <w:lang w:val="en-US"/>
        </w:rPr>
        <w:t>e Complaints Manager</w:t>
      </w:r>
      <w:r w:rsidRPr="57E6BFC6">
        <w:rPr>
          <w:lang w:val="en-US"/>
        </w:rPr>
        <w:t xml:space="preserve"> will provide the complainant with an update and revised response date.</w:t>
      </w:r>
    </w:p>
    <w:p w14:paraId="73D425F9" w14:textId="76144D7D" w:rsidR="00CD2ACA" w:rsidRDefault="00CD2ACA" w:rsidP="00AD0931">
      <w:pPr>
        <w:rPr>
          <w:lang w:val="en-US"/>
        </w:rPr>
      </w:pPr>
    </w:p>
    <w:p w14:paraId="33420CC1" w14:textId="6B4F11E6" w:rsidR="37BC025C" w:rsidRDefault="6326C631" w:rsidP="00AD0931">
      <w:pPr>
        <w:rPr>
          <w:lang w:val="en-US"/>
        </w:rPr>
      </w:pPr>
      <w:r w:rsidRPr="57E6BFC6">
        <w:rPr>
          <w:lang w:val="en-US"/>
        </w:rPr>
        <w:t>The response will detail any actions taken to investigate the complaint and provide a full explanation of the decision made and the reason(s) for it. Where appropriate, it will include details of actions to be taken to resolve the complaint.</w:t>
      </w:r>
    </w:p>
    <w:p w14:paraId="536E9DCA" w14:textId="77777777" w:rsidR="00A247A6" w:rsidRDefault="00A247A6" w:rsidP="00AD0931"/>
    <w:p w14:paraId="28055BCB" w14:textId="3AF06E17" w:rsidR="37BC025C" w:rsidRDefault="6326C631" w:rsidP="00AD0931">
      <w:pPr>
        <w:rPr>
          <w:lang w:val="en-US"/>
        </w:rPr>
      </w:pPr>
      <w:r w:rsidRPr="3249F788">
        <w:rPr>
          <w:lang w:val="en-US"/>
        </w:rPr>
        <w:t xml:space="preserve">If the complainant is not satisfied with the response and wishes to proceed to the next stage of this procedure, they should inform the </w:t>
      </w:r>
      <w:r w:rsidR="00CD2ACA" w:rsidRPr="3249F788">
        <w:rPr>
          <w:lang w:val="en-US"/>
        </w:rPr>
        <w:t>Complaints Manager</w:t>
      </w:r>
      <w:r w:rsidRPr="3249F788">
        <w:rPr>
          <w:lang w:val="en-US"/>
        </w:rPr>
        <w:t xml:space="preserve"> in writing within </w:t>
      </w:r>
      <w:r w:rsidR="00CD2ACA" w:rsidRPr="3249F788">
        <w:rPr>
          <w:lang w:val="en-US"/>
        </w:rPr>
        <w:t xml:space="preserve">ten </w:t>
      </w:r>
      <w:r w:rsidRPr="3249F788">
        <w:rPr>
          <w:lang w:val="en-US"/>
        </w:rPr>
        <w:t>school days</w:t>
      </w:r>
      <w:r w:rsidR="318E41FB" w:rsidRPr="3249F788">
        <w:rPr>
          <w:lang w:val="en-US"/>
        </w:rPr>
        <w:t xml:space="preserve"> of receipt of the notification of outcome</w:t>
      </w:r>
      <w:r w:rsidRPr="3249F788">
        <w:rPr>
          <w:lang w:val="en-US"/>
        </w:rPr>
        <w:t>.</w:t>
      </w:r>
    </w:p>
    <w:p w14:paraId="6FD691A2" w14:textId="48408510" w:rsidR="001B7EB1" w:rsidRDefault="001B7EB1" w:rsidP="00AD0931"/>
    <w:p w14:paraId="6E3D8E2D" w14:textId="66A3E54A" w:rsidR="001B7EB1" w:rsidRDefault="001B7EB1" w:rsidP="00AD0931"/>
    <w:p w14:paraId="38A039D9" w14:textId="77777777" w:rsidR="001B7EB1" w:rsidRDefault="001B7EB1" w:rsidP="00AD0931"/>
    <w:p w14:paraId="539F499D" w14:textId="36F5CBC5" w:rsidR="37BC025C" w:rsidRDefault="6326C631" w:rsidP="00C9772D">
      <w:pPr>
        <w:pStyle w:val="Style3"/>
      </w:pPr>
      <w:bookmarkStart w:id="24" w:name="_Toc176242650"/>
      <w:r w:rsidRPr="57E6BFC6">
        <w:t>Stage 3: review panel</w:t>
      </w:r>
      <w:bookmarkEnd w:id="24"/>
    </w:p>
    <w:p w14:paraId="01F92E96" w14:textId="77777777" w:rsidR="00232FA1" w:rsidRDefault="00232FA1" w:rsidP="00AD0931">
      <w:pPr>
        <w:rPr>
          <w:lang w:val="en-US"/>
        </w:rPr>
      </w:pPr>
    </w:p>
    <w:p w14:paraId="46531EF8" w14:textId="213178EF" w:rsidR="37BC025C" w:rsidRDefault="6326C631" w:rsidP="00C9772D">
      <w:pPr>
        <w:pStyle w:val="Style3"/>
        <w:numPr>
          <w:ilvl w:val="0"/>
          <w:numId w:val="0"/>
        </w:numPr>
      </w:pPr>
      <w:bookmarkStart w:id="25" w:name="_Toc176242651"/>
      <w:r w:rsidRPr="57E6BFC6">
        <w:t>Convening the panel</w:t>
      </w:r>
      <w:bookmarkEnd w:id="25"/>
    </w:p>
    <w:p w14:paraId="4EF90FDB" w14:textId="77777777" w:rsidR="00232FA1" w:rsidRDefault="00232FA1" w:rsidP="00AD0931">
      <w:pPr>
        <w:rPr>
          <w:lang w:val="en-US"/>
        </w:rPr>
      </w:pPr>
    </w:p>
    <w:p w14:paraId="64C33E93" w14:textId="7EFDC261" w:rsidR="37BC025C" w:rsidRDefault="6326C631" w:rsidP="00AD0931">
      <w:pPr>
        <w:rPr>
          <w:lang w:val="en-US"/>
        </w:rPr>
      </w:pPr>
      <w:r w:rsidRPr="3249F788">
        <w:rPr>
          <w:lang w:val="en-US"/>
        </w:rPr>
        <w:t xml:space="preserve">Complaints will be escalated to the panel hearing stage if the complainant is not satisfied with the </w:t>
      </w:r>
      <w:r w:rsidR="6F9424B6" w:rsidRPr="3249F788">
        <w:rPr>
          <w:lang w:val="en-US"/>
        </w:rPr>
        <w:t xml:space="preserve">stage two </w:t>
      </w:r>
      <w:r w:rsidRPr="3249F788">
        <w:rPr>
          <w:lang w:val="en-US"/>
        </w:rPr>
        <w:t>response.</w:t>
      </w:r>
    </w:p>
    <w:p w14:paraId="4D0D4E54" w14:textId="77777777" w:rsidR="00232FA1" w:rsidRDefault="00232FA1" w:rsidP="00AD0931"/>
    <w:p w14:paraId="5E5B8EF6" w14:textId="381A4A4A" w:rsidR="37BC025C" w:rsidRDefault="6326C631" w:rsidP="00AD0931">
      <w:pPr>
        <w:rPr>
          <w:lang w:val="en-US"/>
        </w:rPr>
      </w:pPr>
      <w:r w:rsidRPr="57E6BFC6">
        <w:rPr>
          <w:lang w:val="en-US"/>
        </w:rPr>
        <w:t xml:space="preserve">The panel will be appointed by </w:t>
      </w:r>
      <w:r w:rsidR="00D30FDF">
        <w:rPr>
          <w:lang w:val="en-US"/>
        </w:rPr>
        <w:t>the T</w:t>
      </w:r>
      <w:r w:rsidRPr="57E6BFC6">
        <w:rPr>
          <w:lang w:val="en-US"/>
        </w:rPr>
        <w:t>rust and must consist of at least 3 people who were not directly involved in the matters detai</w:t>
      </w:r>
      <w:r w:rsidR="00232FA1">
        <w:rPr>
          <w:lang w:val="en-US"/>
        </w:rPr>
        <w:t>led in the complaint. P</w:t>
      </w:r>
      <w:r w:rsidRPr="57E6BFC6">
        <w:rPr>
          <w:lang w:val="en-US"/>
        </w:rPr>
        <w:t>anel member</w:t>
      </w:r>
      <w:r w:rsidR="00232FA1">
        <w:rPr>
          <w:lang w:val="en-US"/>
        </w:rPr>
        <w:t>s</w:t>
      </w:r>
      <w:r w:rsidRPr="57E6BFC6">
        <w:rPr>
          <w:lang w:val="en-US"/>
        </w:rPr>
        <w:t xml:space="preserve"> must be independent </w:t>
      </w:r>
      <w:r w:rsidRPr="57E6BFC6">
        <w:rPr>
          <w:lang w:val="en-US"/>
        </w:rPr>
        <w:lastRenderedPageBreak/>
        <w:t>of the manag</w:t>
      </w:r>
      <w:r w:rsidR="00232FA1">
        <w:rPr>
          <w:lang w:val="en-US"/>
        </w:rPr>
        <w:t>ement and running of the school</w:t>
      </w:r>
      <w:r w:rsidR="00D30FDF">
        <w:rPr>
          <w:lang w:val="en-US"/>
        </w:rPr>
        <w:t xml:space="preserve"> and will be drawn</w:t>
      </w:r>
      <w:r w:rsidR="00232FA1">
        <w:rPr>
          <w:lang w:val="en-US"/>
        </w:rPr>
        <w:t xml:space="preserve"> from senior leaders or governors from one of the Trust’s other schools</w:t>
      </w:r>
      <w:r w:rsidR="00D30FDF">
        <w:rPr>
          <w:lang w:val="en-US"/>
        </w:rPr>
        <w:t>. Where the complaint is against the CEO the panel will be drawn from Trustees.</w:t>
      </w:r>
    </w:p>
    <w:p w14:paraId="4D070BC7" w14:textId="77777777" w:rsidR="00232FA1" w:rsidRDefault="00232FA1" w:rsidP="00AD0931"/>
    <w:p w14:paraId="7336C257" w14:textId="59B780B6" w:rsidR="00D30FDF" w:rsidRDefault="6326C631" w:rsidP="00AD0931">
      <w:pPr>
        <w:rPr>
          <w:lang w:val="en-US"/>
        </w:rPr>
      </w:pPr>
      <w:r w:rsidRPr="57E6BFC6">
        <w:rPr>
          <w:lang w:val="en-US"/>
        </w:rPr>
        <w:t>The panel will have access to the existing record of the compl</w:t>
      </w:r>
      <w:r w:rsidR="00D30FDF">
        <w:rPr>
          <w:lang w:val="en-US"/>
        </w:rPr>
        <w:t>aint’s progress.</w:t>
      </w:r>
    </w:p>
    <w:p w14:paraId="47B80884" w14:textId="377CB693" w:rsidR="37BC025C" w:rsidRDefault="37BC025C" w:rsidP="00AD0931"/>
    <w:p w14:paraId="1322E8B9" w14:textId="65DA2961" w:rsidR="37BC025C" w:rsidRDefault="6326C631" w:rsidP="00AD0931">
      <w:pPr>
        <w:rPr>
          <w:lang w:val="en-US"/>
        </w:rPr>
      </w:pPr>
      <w:r w:rsidRPr="57E6BFC6">
        <w:rPr>
          <w:lang w:val="en-US"/>
        </w:rPr>
        <w:t xml:space="preserve">The complainant must have reasonable notice of the date of the review panel. The clerk will aim to find a date within </w:t>
      </w:r>
      <w:r w:rsidR="00D30FDF">
        <w:rPr>
          <w:lang w:val="en-US"/>
        </w:rPr>
        <w:t>ten</w:t>
      </w:r>
      <w:r w:rsidRPr="57E6BFC6">
        <w:rPr>
          <w:lang w:val="en-US"/>
        </w:rPr>
        <w:t xml:space="preserve"> school days of the request, where possible.</w:t>
      </w:r>
    </w:p>
    <w:p w14:paraId="7D725CE7" w14:textId="77777777" w:rsidR="00D30FDF" w:rsidRDefault="00D30FDF" w:rsidP="00AD0931"/>
    <w:p w14:paraId="176586A2" w14:textId="1FF67C31" w:rsidR="37BC025C" w:rsidRDefault="6326C631" w:rsidP="00AD0931">
      <w:pPr>
        <w:rPr>
          <w:lang w:val="en-US"/>
        </w:rPr>
      </w:pPr>
      <w:r w:rsidRPr="57E6BFC6">
        <w:rPr>
          <w:lang w:val="en-US"/>
        </w:rPr>
        <w:t>If the complainant rejects the offer of 3 proposed dates without good reason, the clerk will set a date. The hearing will go ahead using written submissions from both parties.</w:t>
      </w:r>
    </w:p>
    <w:p w14:paraId="4E072F54" w14:textId="77777777" w:rsidR="00D30FDF" w:rsidRDefault="00D30FDF" w:rsidP="00AD0931"/>
    <w:p w14:paraId="53BBD895" w14:textId="2F1F7AE2" w:rsidR="37BC025C" w:rsidRDefault="6326C631" w:rsidP="00AD0931">
      <w:pPr>
        <w:rPr>
          <w:lang w:val="en-US"/>
        </w:rPr>
      </w:pPr>
      <w:r w:rsidRPr="57E6BFC6">
        <w:rPr>
          <w:lang w:val="en-US"/>
        </w:rPr>
        <w:t xml:space="preserve">Any written material will be circulated to all parties at least </w:t>
      </w:r>
      <w:r w:rsidR="00CD2ACA">
        <w:rPr>
          <w:lang w:val="en-US"/>
        </w:rPr>
        <w:t>five</w:t>
      </w:r>
      <w:r w:rsidRPr="57E6BFC6">
        <w:rPr>
          <w:lang w:val="en-US"/>
        </w:rPr>
        <w:t xml:space="preserve"> school days before the date of the meeting.</w:t>
      </w:r>
    </w:p>
    <w:p w14:paraId="74999DEC" w14:textId="77777777" w:rsidR="00D30FDF" w:rsidRDefault="00D30FDF" w:rsidP="00AD0931"/>
    <w:p w14:paraId="7B5AC406" w14:textId="2DB3B698" w:rsidR="37BC025C" w:rsidRDefault="6326C631" w:rsidP="00C9772D">
      <w:pPr>
        <w:pStyle w:val="Style3"/>
        <w:numPr>
          <w:ilvl w:val="0"/>
          <w:numId w:val="0"/>
        </w:numPr>
      </w:pPr>
      <w:bookmarkStart w:id="26" w:name="_Toc176242652"/>
      <w:r w:rsidRPr="57E6BFC6">
        <w:t>At the meeting</w:t>
      </w:r>
      <w:bookmarkEnd w:id="26"/>
    </w:p>
    <w:p w14:paraId="52559FAB" w14:textId="77777777" w:rsidR="00D30FDF" w:rsidRDefault="00D30FDF" w:rsidP="00AD0931">
      <w:pPr>
        <w:rPr>
          <w:lang w:val="en-US"/>
        </w:rPr>
      </w:pPr>
    </w:p>
    <w:p w14:paraId="0330FFB8" w14:textId="631D5539" w:rsidR="37BC025C" w:rsidRDefault="6326C631" w:rsidP="00AD0931">
      <w:pPr>
        <w:rPr>
          <w:lang w:val="en-US"/>
        </w:rPr>
      </w:pPr>
      <w:r w:rsidRPr="57E6BFC6">
        <w:rPr>
          <w:lang w:val="en-US"/>
        </w:rPr>
        <w:t>The meeting will be held in private. Electronic recordings of meetings or conversations are not normally permitted unless a complainant’s own disability or special needs require it. Prior knowledge and consent of all parties attending will be sought before meetings or conversations take place. Consent will be recorded in any minutes taken.</w:t>
      </w:r>
    </w:p>
    <w:p w14:paraId="775B6829" w14:textId="77777777" w:rsidR="00D30FDF" w:rsidRDefault="00D30FDF" w:rsidP="00AD0931"/>
    <w:p w14:paraId="11A51B0E" w14:textId="4704A173" w:rsidR="37BC025C" w:rsidRDefault="6326C631" w:rsidP="00AD0931">
      <w:pPr>
        <w:rPr>
          <w:lang w:val="en-US"/>
        </w:rPr>
      </w:pPr>
      <w:r w:rsidRPr="3249F788">
        <w:rPr>
          <w:lang w:val="en-US"/>
        </w:rPr>
        <w:t xml:space="preserve">At the review panel meeting, the </w:t>
      </w:r>
      <w:r w:rsidR="112DC4FF" w:rsidRPr="3249F788">
        <w:rPr>
          <w:lang w:val="en-US"/>
        </w:rPr>
        <w:t>complainant,</w:t>
      </w:r>
      <w:r w:rsidRPr="3249F788">
        <w:rPr>
          <w:lang w:val="en-US"/>
        </w:rPr>
        <w:t xml:space="preserve"> and representatives from the school, as appropriate, will be present. Each will have an opportunity to set out written or oral submissions prior to the meeting.</w:t>
      </w:r>
    </w:p>
    <w:p w14:paraId="1C187B38" w14:textId="77777777" w:rsidR="00D30FDF" w:rsidRDefault="00D30FDF" w:rsidP="00AD0931"/>
    <w:p w14:paraId="086F1946" w14:textId="222913BF" w:rsidR="37BC025C" w:rsidRDefault="6326C631" w:rsidP="00AD0931">
      <w:pPr>
        <w:rPr>
          <w:lang w:val="en-US"/>
        </w:rPr>
      </w:pPr>
      <w:r w:rsidRPr="3249F788">
        <w:rPr>
          <w:lang w:val="en-US"/>
        </w:rPr>
        <w:t>The complainant must be allowed to attend the panel hearing and be ac</w:t>
      </w:r>
      <w:r w:rsidR="00D30FDF" w:rsidRPr="3249F788">
        <w:rPr>
          <w:lang w:val="en-US"/>
        </w:rPr>
        <w:t>companied if they wish. We do not</w:t>
      </w:r>
      <w:r w:rsidRPr="3249F788">
        <w:rPr>
          <w:lang w:val="en-US"/>
        </w:rPr>
        <w:t xml:space="preserve"> encourage either party to bring legal </w:t>
      </w:r>
      <w:r w:rsidR="5E1EB585" w:rsidRPr="3249F788">
        <w:rPr>
          <w:lang w:val="en-US"/>
        </w:rPr>
        <w:t>representation but</w:t>
      </w:r>
      <w:r w:rsidRPr="3249F788">
        <w:rPr>
          <w:lang w:val="en-US"/>
        </w:rPr>
        <w:t xml:space="preserve"> will consider it on a case-by-case basis. For instance, if a school employee is called as a witness in a complaint meeting, they may wish to be supported by their union.</w:t>
      </w:r>
    </w:p>
    <w:p w14:paraId="1E813423" w14:textId="77777777" w:rsidR="00D30FDF" w:rsidRDefault="00D30FDF" w:rsidP="00AD0931"/>
    <w:p w14:paraId="39CD2095" w14:textId="1425B68D" w:rsidR="37BC025C" w:rsidRDefault="6326C631" w:rsidP="00AD0931">
      <w:pPr>
        <w:rPr>
          <w:lang w:val="en-US"/>
        </w:rPr>
      </w:pPr>
      <w:r w:rsidRPr="57E6BFC6">
        <w:rPr>
          <w:lang w:val="en-US"/>
        </w:rPr>
        <w:t>Representatives from the media are not permitted to attend.</w:t>
      </w:r>
    </w:p>
    <w:p w14:paraId="05D90476" w14:textId="77777777" w:rsidR="00D30FDF" w:rsidRDefault="00D30FDF" w:rsidP="00AD0931"/>
    <w:p w14:paraId="174AEF95" w14:textId="4F8E5DF5" w:rsidR="37BC025C" w:rsidRDefault="6326C631" w:rsidP="00AD0931">
      <w:pPr>
        <w:rPr>
          <w:lang w:val="en-US"/>
        </w:rPr>
      </w:pPr>
      <w:r w:rsidRPr="3249F788">
        <w:rPr>
          <w:lang w:val="en-US"/>
        </w:rPr>
        <w:t xml:space="preserve">At the meeting, </w:t>
      </w:r>
      <w:r w:rsidR="15A6E04F" w:rsidRPr="3249F788">
        <w:rPr>
          <w:lang w:val="en-US"/>
        </w:rPr>
        <w:t>everyone</w:t>
      </w:r>
      <w:r w:rsidRPr="3249F788">
        <w:rPr>
          <w:lang w:val="en-US"/>
        </w:rPr>
        <w:t xml:space="preserve"> will have the opportunity to give statements</w:t>
      </w:r>
      <w:r w:rsidR="00D30FDF" w:rsidRPr="3249F788">
        <w:rPr>
          <w:lang w:val="en-US"/>
        </w:rPr>
        <w:t xml:space="preserve"> and present their evidence.</w:t>
      </w:r>
    </w:p>
    <w:p w14:paraId="783EB56C" w14:textId="5A72F2B9" w:rsidR="00D30FDF" w:rsidRDefault="00D30FDF" w:rsidP="00AD0931">
      <w:pPr>
        <w:rPr>
          <w:lang w:val="en-US"/>
        </w:rPr>
      </w:pPr>
    </w:p>
    <w:p w14:paraId="06D67DB9" w14:textId="77777777" w:rsidR="00D30FDF" w:rsidRDefault="00D30FDF" w:rsidP="00AD0931"/>
    <w:p w14:paraId="0AD495BE" w14:textId="7D813EE6" w:rsidR="37BC025C" w:rsidRDefault="6326C631" w:rsidP="00C9772D">
      <w:pPr>
        <w:pStyle w:val="Style3"/>
        <w:numPr>
          <w:ilvl w:val="0"/>
          <w:numId w:val="0"/>
        </w:numPr>
      </w:pPr>
      <w:bookmarkStart w:id="27" w:name="_Toc176242653"/>
      <w:r w:rsidRPr="57E6BFC6">
        <w:t>The outcome</w:t>
      </w:r>
      <w:bookmarkEnd w:id="27"/>
    </w:p>
    <w:p w14:paraId="5A6B922B" w14:textId="77777777" w:rsidR="00D30FDF" w:rsidRDefault="00D30FDF" w:rsidP="00AD0931">
      <w:pPr>
        <w:rPr>
          <w:lang w:val="en-US"/>
        </w:rPr>
      </w:pPr>
    </w:p>
    <w:p w14:paraId="1CE23A81" w14:textId="257025EC" w:rsidR="37BC025C" w:rsidRDefault="6326C631" w:rsidP="00AD0931">
      <w:r w:rsidRPr="57E6BFC6">
        <w:rPr>
          <w:lang w:val="en-US"/>
        </w:rPr>
        <w:t>The committee can:</w:t>
      </w:r>
    </w:p>
    <w:p w14:paraId="62F403C9" w14:textId="5FD1E135" w:rsidR="37BC025C" w:rsidRDefault="6326C631" w:rsidP="00CC7CFC">
      <w:pPr>
        <w:pStyle w:val="ListParagraph"/>
        <w:numPr>
          <w:ilvl w:val="0"/>
          <w:numId w:val="13"/>
        </w:numPr>
      </w:pPr>
      <w:r w:rsidRPr="00D30FDF">
        <w:rPr>
          <w:lang w:val="en-US"/>
        </w:rPr>
        <w:t>Uphold the complaint, in whole or in part</w:t>
      </w:r>
    </w:p>
    <w:p w14:paraId="14AF15C0" w14:textId="5A203A0A" w:rsidR="37BC025C" w:rsidRDefault="6326C631" w:rsidP="00CC7CFC">
      <w:pPr>
        <w:pStyle w:val="ListParagraph"/>
        <w:numPr>
          <w:ilvl w:val="0"/>
          <w:numId w:val="13"/>
        </w:numPr>
      </w:pPr>
      <w:r w:rsidRPr="00D30FDF">
        <w:rPr>
          <w:lang w:val="en-US"/>
        </w:rPr>
        <w:t>Dismiss the complaint, in whole or in part</w:t>
      </w:r>
    </w:p>
    <w:p w14:paraId="10F3EC15" w14:textId="77777777" w:rsidR="00D30FDF" w:rsidRDefault="00D30FDF" w:rsidP="00AD0931">
      <w:pPr>
        <w:rPr>
          <w:lang w:val="en-US"/>
        </w:rPr>
      </w:pPr>
    </w:p>
    <w:p w14:paraId="1C7FE8D4" w14:textId="2D6B85AC" w:rsidR="37BC025C" w:rsidRDefault="6326C631" w:rsidP="00AD0931">
      <w:r w:rsidRPr="57E6BFC6">
        <w:rPr>
          <w:lang w:val="en-US"/>
        </w:rPr>
        <w:t>If the complaint is upheld, the committee will:</w:t>
      </w:r>
    </w:p>
    <w:p w14:paraId="76D893E9" w14:textId="20E47055" w:rsidR="37BC025C" w:rsidRDefault="6326C631" w:rsidP="00CC7CFC">
      <w:pPr>
        <w:pStyle w:val="ListParagraph"/>
        <w:numPr>
          <w:ilvl w:val="0"/>
          <w:numId w:val="14"/>
        </w:numPr>
      </w:pPr>
      <w:r w:rsidRPr="00D30FDF">
        <w:rPr>
          <w:lang w:val="en-US"/>
        </w:rPr>
        <w:t>Decide the appropriate action to resolve the complaint</w:t>
      </w:r>
    </w:p>
    <w:p w14:paraId="54770EAE" w14:textId="550A5277" w:rsidR="37BC025C" w:rsidRDefault="6326C631" w:rsidP="00CC7CFC">
      <w:pPr>
        <w:pStyle w:val="ListParagraph"/>
        <w:numPr>
          <w:ilvl w:val="0"/>
          <w:numId w:val="14"/>
        </w:numPr>
      </w:pPr>
      <w:r w:rsidRPr="00D30FDF">
        <w:rPr>
          <w:lang w:val="en-US"/>
        </w:rPr>
        <w:t>Where appropriate, r</w:t>
      </w:r>
      <w:r w:rsidR="00D30FDF" w:rsidRPr="00D30FDF">
        <w:rPr>
          <w:lang w:val="en-US"/>
        </w:rPr>
        <w:t>ecommend changes to the school or Trust</w:t>
      </w:r>
      <w:r w:rsidRPr="00D30FDF">
        <w:rPr>
          <w:lang w:val="en-US"/>
        </w:rPr>
        <w:t xml:space="preserve"> systems or procedures to prevent similar issues in the future</w:t>
      </w:r>
    </w:p>
    <w:p w14:paraId="2DAEA9FB" w14:textId="77777777" w:rsidR="00D30FDF" w:rsidRDefault="00D30FDF" w:rsidP="00AD0931">
      <w:pPr>
        <w:rPr>
          <w:lang w:val="en-US"/>
        </w:rPr>
      </w:pPr>
    </w:p>
    <w:p w14:paraId="51BE98EC" w14:textId="39CD4181" w:rsidR="37BC025C" w:rsidRDefault="6326C631" w:rsidP="00AD0931">
      <w:pPr>
        <w:rPr>
          <w:lang w:val="en-US"/>
        </w:rPr>
      </w:pPr>
      <w:r w:rsidRPr="57E6BFC6">
        <w:rPr>
          <w:lang w:val="en-US"/>
        </w:rPr>
        <w:t xml:space="preserve">The </w:t>
      </w:r>
      <w:r w:rsidR="00D30FDF">
        <w:rPr>
          <w:lang w:val="en-US"/>
        </w:rPr>
        <w:t xml:space="preserve">Complaints </w:t>
      </w:r>
      <w:r w:rsidR="00CD2ACA">
        <w:rPr>
          <w:lang w:val="en-US"/>
        </w:rPr>
        <w:t>Manager</w:t>
      </w:r>
      <w:r w:rsidRPr="57E6BFC6">
        <w:rPr>
          <w:lang w:val="en-US"/>
        </w:rPr>
        <w:t xml:space="preserve"> will inform those involved of the decision in writing within </w:t>
      </w:r>
      <w:r w:rsidR="00D30FDF">
        <w:rPr>
          <w:lang w:val="en-US"/>
        </w:rPr>
        <w:t xml:space="preserve">five </w:t>
      </w:r>
      <w:r w:rsidRPr="57E6BFC6">
        <w:rPr>
          <w:lang w:val="en-US"/>
        </w:rPr>
        <w:t>school days.</w:t>
      </w:r>
    </w:p>
    <w:p w14:paraId="2AECCE7A" w14:textId="77777777" w:rsidR="00D30FDF" w:rsidRDefault="00D30FDF" w:rsidP="00AD0931"/>
    <w:p w14:paraId="5E43E469" w14:textId="252B542C" w:rsidR="37BC025C" w:rsidRDefault="6326C631" w:rsidP="00D30FDF">
      <w:pPr>
        <w:pStyle w:val="Style2"/>
      </w:pPr>
      <w:bookmarkStart w:id="28" w:name="_Toc176242654"/>
      <w:r w:rsidRPr="57E6BFC6">
        <w:t xml:space="preserve">Referring complaints on completion of the school and </w:t>
      </w:r>
      <w:r w:rsidR="00D30FDF">
        <w:t>T</w:t>
      </w:r>
      <w:r w:rsidRPr="57E6BFC6">
        <w:t>rust procedures</w:t>
      </w:r>
      <w:bookmarkEnd w:id="28"/>
    </w:p>
    <w:p w14:paraId="366D7DC6" w14:textId="77777777" w:rsidR="00D30FDF" w:rsidRDefault="00D30FDF" w:rsidP="00AD0931"/>
    <w:p w14:paraId="66A78942" w14:textId="5E1C44D6" w:rsidR="37BC025C" w:rsidRDefault="6326C631" w:rsidP="00AD0931">
      <w:r w:rsidRPr="57E6BFC6">
        <w:rPr>
          <w:lang w:val="en-US"/>
        </w:rPr>
        <w:t xml:space="preserve">If the complainant is unsatisfied with the outcome of the school or </w:t>
      </w:r>
      <w:r w:rsidR="00D30FDF">
        <w:rPr>
          <w:lang w:val="en-US"/>
        </w:rPr>
        <w:t>T</w:t>
      </w:r>
      <w:r w:rsidRPr="57E6BFC6">
        <w:rPr>
          <w:lang w:val="en-US"/>
        </w:rPr>
        <w:t>rust complaints procedure, they can refer their complaint to the ESFA. The ESFA will check whether the complaint has been dealt with properly. The ESFA will not overturn the school or trust’s decision about a complaint but will intervene if a school or trust has:</w:t>
      </w:r>
    </w:p>
    <w:p w14:paraId="03123F7B" w14:textId="188A13C5" w:rsidR="37BC025C" w:rsidRDefault="6326C631" w:rsidP="00CC7CFC">
      <w:pPr>
        <w:pStyle w:val="ListParagraph"/>
        <w:numPr>
          <w:ilvl w:val="0"/>
          <w:numId w:val="15"/>
        </w:numPr>
      </w:pPr>
      <w:r w:rsidRPr="00D30FDF">
        <w:rPr>
          <w:lang w:val="en-US"/>
        </w:rPr>
        <w:lastRenderedPageBreak/>
        <w:t>Breached a clause in its funding agreement</w:t>
      </w:r>
    </w:p>
    <w:p w14:paraId="7535CD3D" w14:textId="04B38BF6" w:rsidR="37BC025C" w:rsidRDefault="6326C631" w:rsidP="00CC7CFC">
      <w:pPr>
        <w:pStyle w:val="ListParagraph"/>
        <w:numPr>
          <w:ilvl w:val="0"/>
          <w:numId w:val="15"/>
        </w:numPr>
      </w:pPr>
      <w:r w:rsidRPr="00D30FDF">
        <w:rPr>
          <w:lang w:val="en-US"/>
        </w:rPr>
        <w:t>Failed to act in line with its duties under education law</w:t>
      </w:r>
    </w:p>
    <w:p w14:paraId="663BDB80" w14:textId="5D2DDD07" w:rsidR="37BC025C" w:rsidRDefault="6326C631" w:rsidP="00CC7CFC">
      <w:pPr>
        <w:pStyle w:val="ListParagraph"/>
        <w:numPr>
          <w:ilvl w:val="0"/>
          <w:numId w:val="15"/>
        </w:numPr>
      </w:pPr>
      <w:r w:rsidRPr="00D30FDF">
        <w:rPr>
          <w:lang w:val="en-US"/>
        </w:rPr>
        <w:t>Acted (or is proposing to act) unreasonably when exercising its functions</w:t>
      </w:r>
    </w:p>
    <w:p w14:paraId="1ED2C099" w14:textId="53D1A411" w:rsidR="37BC025C" w:rsidRDefault="6326C631" w:rsidP="00AD0931">
      <w:r w:rsidRPr="57E6BFC6">
        <w:rPr>
          <w:lang w:val="en-US"/>
        </w:rPr>
        <w:t xml:space="preserve">If the complaints procedure is found </w:t>
      </w:r>
      <w:r w:rsidR="00CC7CFC">
        <w:rPr>
          <w:lang w:val="en-US"/>
        </w:rPr>
        <w:t>not to meet regulations, the T</w:t>
      </w:r>
      <w:r w:rsidRPr="57E6BFC6">
        <w:rPr>
          <w:lang w:val="en-US"/>
        </w:rPr>
        <w:t>rust will be asked to correct its procedure accordingly.</w:t>
      </w:r>
    </w:p>
    <w:p w14:paraId="18BE7E70" w14:textId="3066BAF8" w:rsidR="37BC025C" w:rsidRDefault="6326C631" w:rsidP="00AD0931">
      <w:r w:rsidRPr="57E6BFC6">
        <w:rPr>
          <w:lang w:val="en-US"/>
        </w:rPr>
        <w:t xml:space="preserve">For more information or to refer a complaint, see the following webpage: </w:t>
      </w:r>
      <w:hyperlink>
        <w:r w:rsidRPr="57E6BFC6">
          <w:rPr>
            <w:rStyle w:val="Hyperlink"/>
            <w:rFonts w:ascii="Times New Roman" w:eastAsia="Times New Roman" w:hAnsi="Times New Roman" w:cs="Times New Roman"/>
            <w:lang w:val="en-US"/>
          </w:rPr>
          <w:t>www.gov.uk/complain-about-school</w:t>
        </w:r>
      </w:hyperlink>
    </w:p>
    <w:p w14:paraId="74833FAA" w14:textId="4E116352" w:rsidR="37BC025C" w:rsidRDefault="6326C631" w:rsidP="00AD0931">
      <w:r w:rsidRPr="57E6BFC6">
        <w:rPr>
          <w:lang w:val="en-US"/>
        </w:rPr>
        <w:t>We will include this information in the outcome letter to complainants.</w:t>
      </w:r>
    </w:p>
    <w:p w14:paraId="2638B1CF" w14:textId="77777777" w:rsidR="00D30FDF" w:rsidRDefault="00D30FDF" w:rsidP="00AD0931">
      <w:pPr>
        <w:rPr>
          <w:lang w:val="en-US"/>
        </w:rPr>
      </w:pPr>
    </w:p>
    <w:p w14:paraId="624D254D" w14:textId="02FCC3BF" w:rsidR="37BC025C" w:rsidRDefault="6326C631" w:rsidP="00D30FDF">
      <w:pPr>
        <w:pStyle w:val="Style2"/>
      </w:pPr>
      <w:bookmarkStart w:id="29" w:name="_Toc176242655"/>
      <w:r w:rsidRPr="57E6BFC6">
        <w:t>Persistent complaints</w:t>
      </w:r>
      <w:bookmarkEnd w:id="29"/>
    </w:p>
    <w:p w14:paraId="79ED5E5E" w14:textId="77777777" w:rsidR="00D30FDF" w:rsidRDefault="00D30FDF" w:rsidP="00AD0931">
      <w:pPr>
        <w:rPr>
          <w:lang w:val="en-US"/>
        </w:rPr>
      </w:pPr>
    </w:p>
    <w:p w14:paraId="3C5172D8" w14:textId="4424C414" w:rsidR="37BC025C" w:rsidRDefault="6326C631" w:rsidP="00C9772D">
      <w:pPr>
        <w:pStyle w:val="Style3"/>
      </w:pPr>
      <w:bookmarkStart w:id="30" w:name="_Toc176242656"/>
      <w:r w:rsidRPr="57E6BFC6">
        <w:t>Unreasonably persistent complaints</w:t>
      </w:r>
      <w:bookmarkEnd w:id="30"/>
    </w:p>
    <w:p w14:paraId="740CC614" w14:textId="77777777" w:rsidR="00D30FDF" w:rsidRDefault="00D30FDF" w:rsidP="00AD0931">
      <w:pPr>
        <w:rPr>
          <w:lang w:val="en-US"/>
        </w:rPr>
      </w:pPr>
    </w:p>
    <w:p w14:paraId="00980289" w14:textId="137B1622" w:rsidR="37BC025C" w:rsidRDefault="6326C631" w:rsidP="00AD0931">
      <w:r w:rsidRPr="57E6BFC6">
        <w:rPr>
          <w:lang w:val="en-US"/>
        </w:rPr>
        <w:t>Most complaints raised will be valid, and therefore we will treat them seriously. However, a complaint may become unreasonable if the person:</w:t>
      </w:r>
    </w:p>
    <w:p w14:paraId="1A86FC8D" w14:textId="47CF525B" w:rsidR="37BC025C" w:rsidRDefault="6326C631" w:rsidP="00CC7CFC">
      <w:pPr>
        <w:pStyle w:val="ListParagraph"/>
        <w:numPr>
          <w:ilvl w:val="0"/>
          <w:numId w:val="16"/>
        </w:numPr>
      </w:pPr>
      <w:r w:rsidRPr="00D30FDF">
        <w:rPr>
          <w:lang w:val="en-US"/>
        </w:rPr>
        <w:t>Has made the same complaint before, and it’s already been resolved by following this complaints procedure</w:t>
      </w:r>
    </w:p>
    <w:p w14:paraId="1F46F368" w14:textId="126B6D68" w:rsidR="37BC025C" w:rsidRDefault="6326C631" w:rsidP="00CC7CFC">
      <w:pPr>
        <w:pStyle w:val="ListParagraph"/>
        <w:numPr>
          <w:ilvl w:val="0"/>
          <w:numId w:val="16"/>
        </w:numPr>
      </w:pPr>
      <w:r w:rsidRPr="3249F788">
        <w:rPr>
          <w:lang w:val="en-US"/>
        </w:rPr>
        <w:t xml:space="preserve">Makes a complaint that is obsessive, persistent, harassing, prolific, </w:t>
      </w:r>
      <w:r w:rsidR="64DAE7CB" w:rsidRPr="3249F788">
        <w:rPr>
          <w:lang w:val="en-US"/>
        </w:rPr>
        <w:t>defamatory,</w:t>
      </w:r>
      <w:r w:rsidRPr="3249F788">
        <w:rPr>
          <w:lang w:val="en-US"/>
        </w:rPr>
        <w:t xml:space="preserve"> or repetitive</w:t>
      </w:r>
    </w:p>
    <w:p w14:paraId="46093A5B" w14:textId="22436A3D" w:rsidR="37BC025C" w:rsidRDefault="6326C631" w:rsidP="00CC7CFC">
      <w:pPr>
        <w:pStyle w:val="ListParagraph"/>
        <w:numPr>
          <w:ilvl w:val="0"/>
          <w:numId w:val="16"/>
        </w:numPr>
      </w:pPr>
      <w:r w:rsidRPr="00D30FDF">
        <w:rPr>
          <w:lang w:val="en-US"/>
        </w:rPr>
        <w:t>Insists on pursuing a complaint that is unfounded, or out of scope of the complaints procedure, beyond all reason</w:t>
      </w:r>
    </w:p>
    <w:p w14:paraId="4E74A8E9" w14:textId="4CE705BB" w:rsidR="37BC025C" w:rsidRDefault="6326C631" w:rsidP="00CC7CFC">
      <w:pPr>
        <w:pStyle w:val="ListParagraph"/>
        <w:numPr>
          <w:ilvl w:val="0"/>
          <w:numId w:val="16"/>
        </w:numPr>
      </w:pPr>
      <w:r w:rsidRPr="00D30FDF">
        <w:rPr>
          <w:lang w:val="en-US"/>
        </w:rPr>
        <w:t>Pursues a valid complaint, but in an unreasonable manner, e.g. refuses to articulate the complaint, refuses to co-operate with this complaints procedure, or insists that the complaint is dealt with in ways that are incompatible with this procedure and the timeframes it sets out</w:t>
      </w:r>
    </w:p>
    <w:p w14:paraId="29B8EC63" w14:textId="45A8A891" w:rsidR="37BC025C" w:rsidRDefault="6326C631" w:rsidP="00CC7CFC">
      <w:pPr>
        <w:pStyle w:val="ListParagraph"/>
        <w:numPr>
          <w:ilvl w:val="0"/>
          <w:numId w:val="16"/>
        </w:numPr>
      </w:pPr>
      <w:r w:rsidRPr="00D30FDF">
        <w:rPr>
          <w:lang w:val="en-US"/>
        </w:rPr>
        <w:t>Makes a complaint designed to cause disruption, annoyance or excessive demands on school time</w:t>
      </w:r>
    </w:p>
    <w:p w14:paraId="5196060C" w14:textId="10AACF2A" w:rsidR="37BC025C" w:rsidRPr="00D30FDF" w:rsidRDefault="6326C631" w:rsidP="00CC7CFC">
      <w:pPr>
        <w:pStyle w:val="ListParagraph"/>
        <w:numPr>
          <w:ilvl w:val="0"/>
          <w:numId w:val="16"/>
        </w:numPr>
      </w:pPr>
      <w:r w:rsidRPr="00D30FDF">
        <w:rPr>
          <w:lang w:val="en-US"/>
        </w:rPr>
        <w:t>Seeks unrealistic outcomes, or a solution that lacks any serious purpose or value</w:t>
      </w:r>
    </w:p>
    <w:p w14:paraId="03DA38A2" w14:textId="77777777" w:rsidR="00D30FDF" w:rsidRDefault="00D30FDF" w:rsidP="00D30FDF"/>
    <w:p w14:paraId="34862112" w14:textId="6A2FEAAE" w:rsidR="37BC025C" w:rsidRDefault="00CC7CFC" w:rsidP="00C9772D">
      <w:pPr>
        <w:pStyle w:val="Style3"/>
        <w:numPr>
          <w:ilvl w:val="0"/>
          <w:numId w:val="0"/>
        </w:numPr>
        <w:ind w:left="360"/>
      </w:pPr>
      <w:bookmarkStart w:id="31" w:name="_Toc176242657"/>
      <w:r>
        <w:lastRenderedPageBreak/>
        <w:t>Steps the T</w:t>
      </w:r>
      <w:r w:rsidR="6326C631" w:rsidRPr="57E6BFC6">
        <w:t>rust will take</w:t>
      </w:r>
      <w:bookmarkEnd w:id="31"/>
    </w:p>
    <w:p w14:paraId="17B7D122" w14:textId="77777777" w:rsidR="00D30FDF" w:rsidRDefault="00D30FDF" w:rsidP="00AD0931">
      <w:pPr>
        <w:rPr>
          <w:lang w:val="en-US"/>
        </w:rPr>
      </w:pPr>
    </w:p>
    <w:p w14:paraId="3611ABAE" w14:textId="48EA52D1" w:rsidR="37BC025C" w:rsidRDefault="00CC7CFC" w:rsidP="00AD0931">
      <w:r w:rsidRPr="3249F788">
        <w:rPr>
          <w:lang w:val="en-US"/>
        </w:rPr>
        <w:t>The T</w:t>
      </w:r>
      <w:r w:rsidR="6326C631" w:rsidRPr="3249F788">
        <w:rPr>
          <w:lang w:val="en-US"/>
        </w:rPr>
        <w:t xml:space="preserve">rust will take every reasonable step to address the complainant’s </w:t>
      </w:r>
      <w:r w:rsidR="70A612CD" w:rsidRPr="3249F788">
        <w:rPr>
          <w:lang w:val="en-US"/>
        </w:rPr>
        <w:t>concerns and</w:t>
      </w:r>
      <w:r w:rsidR="6326C631" w:rsidRPr="3249F788">
        <w:rPr>
          <w:lang w:val="en-US"/>
        </w:rPr>
        <w:t xml:space="preserve"> give them a clear statement </w:t>
      </w:r>
      <w:r w:rsidRPr="3249F788">
        <w:rPr>
          <w:lang w:val="en-US"/>
        </w:rPr>
        <w:t>of the T</w:t>
      </w:r>
      <w:r w:rsidR="6326C631" w:rsidRPr="3249F788">
        <w:rPr>
          <w:lang w:val="en-US"/>
        </w:rPr>
        <w:t>rust’s position</w:t>
      </w:r>
      <w:r w:rsidRPr="3249F788">
        <w:rPr>
          <w:lang w:val="en-US"/>
        </w:rPr>
        <w:t xml:space="preserve"> and their options. The T</w:t>
      </w:r>
      <w:r w:rsidR="6326C631" w:rsidRPr="3249F788">
        <w:rPr>
          <w:lang w:val="en-US"/>
        </w:rPr>
        <w:t>rust will maintain the role of an objective arbiter throughout the process, including when meetings are hel</w:t>
      </w:r>
      <w:r w:rsidRPr="3249F788">
        <w:rPr>
          <w:lang w:val="en-US"/>
        </w:rPr>
        <w:t>d with individuals. The T</w:t>
      </w:r>
      <w:r w:rsidR="6326C631" w:rsidRPr="3249F788">
        <w:rPr>
          <w:lang w:val="en-US"/>
        </w:rPr>
        <w:t>rust will follow this complaints procedure as normal (as outlined above) wherever possible.</w:t>
      </w:r>
    </w:p>
    <w:p w14:paraId="1E61061D" w14:textId="0D4B39DF" w:rsidR="37BC025C" w:rsidRDefault="6326C631" w:rsidP="00AD0931">
      <w:r w:rsidRPr="57E6BFC6">
        <w:rPr>
          <w:lang w:val="en-US"/>
        </w:rPr>
        <w:t>If the complainant c</w:t>
      </w:r>
      <w:r w:rsidR="00CC7CFC">
        <w:rPr>
          <w:lang w:val="en-US"/>
        </w:rPr>
        <w:t>ontinues to contact the school or Trust</w:t>
      </w:r>
      <w:r w:rsidRPr="57E6BFC6">
        <w:rPr>
          <w:lang w:val="en-US"/>
        </w:rPr>
        <w:t xml:space="preserve"> in a disruptive way, communication strategies m</w:t>
      </w:r>
      <w:r w:rsidR="00CC7CFC">
        <w:rPr>
          <w:lang w:val="en-US"/>
        </w:rPr>
        <w:t>ay be put in place. The school/T</w:t>
      </w:r>
      <w:r w:rsidRPr="57E6BFC6">
        <w:rPr>
          <w:lang w:val="en-US"/>
        </w:rPr>
        <w:t>rust may:</w:t>
      </w:r>
    </w:p>
    <w:p w14:paraId="35F58931" w14:textId="5C754A34" w:rsidR="37BC025C" w:rsidRDefault="6326C631" w:rsidP="00CC7CFC">
      <w:pPr>
        <w:pStyle w:val="ListParagraph"/>
        <w:numPr>
          <w:ilvl w:val="0"/>
          <w:numId w:val="17"/>
        </w:numPr>
      </w:pPr>
      <w:r w:rsidRPr="00D30FDF">
        <w:rPr>
          <w:lang w:val="en-US"/>
        </w:rPr>
        <w:t>Give the complainant a single point of contact via an email address</w:t>
      </w:r>
    </w:p>
    <w:p w14:paraId="7D1A73BB" w14:textId="77777777" w:rsidR="00D30FDF" w:rsidRPr="00D30FDF" w:rsidRDefault="6326C631" w:rsidP="00CC7CFC">
      <w:pPr>
        <w:pStyle w:val="ListParagraph"/>
        <w:numPr>
          <w:ilvl w:val="0"/>
          <w:numId w:val="17"/>
        </w:numPr>
      </w:pPr>
      <w:r w:rsidRPr="00D30FDF">
        <w:rPr>
          <w:lang w:val="en-US"/>
        </w:rPr>
        <w:t xml:space="preserve">Limit the number of times the complainant can make contact, such as a fixed number per term </w:t>
      </w:r>
    </w:p>
    <w:p w14:paraId="4B8054F1" w14:textId="68F0E8A8" w:rsidR="37BC025C" w:rsidRDefault="6326C631" w:rsidP="00CC7CFC">
      <w:pPr>
        <w:pStyle w:val="ListParagraph"/>
        <w:numPr>
          <w:ilvl w:val="0"/>
          <w:numId w:val="17"/>
        </w:numPr>
      </w:pPr>
      <w:r w:rsidRPr="00D30FDF">
        <w:rPr>
          <w:lang w:val="en-US"/>
        </w:rPr>
        <w:t>Ask the complainant to engage a third party to act on their behalf, such as Citizens Advice</w:t>
      </w:r>
    </w:p>
    <w:p w14:paraId="16A8C921" w14:textId="521BF617" w:rsidR="37BC025C" w:rsidRDefault="6326C631" w:rsidP="00CC7CFC">
      <w:pPr>
        <w:pStyle w:val="ListParagraph"/>
        <w:numPr>
          <w:ilvl w:val="0"/>
          <w:numId w:val="17"/>
        </w:numPr>
      </w:pPr>
      <w:r w:rsidRPr="00D30FDF">
        <w:rPr>
          <w:lang w:val="en-US"/>
        </w:rPr>
        <w:t>Put any other strategy in place as necessary</w:t>
      </w:r>
    </w:p>
    <w:p w14:paraId="0AEB54D3" w14:textId="77777777" w:rsidR="00D30FDF" w:rsidRDefault="00D30FDF" w:rsidP="00AD0931">
      <w:pPr>
        <w:rPr>
          <w:lang w:val="en-US"/>
        </w:rPr>
      </w:pPr>
    </w:p>
    <w:p w14:paraId="47E57189" w14:textId="1FD35EDF" w:rsidR="37BC025C" w:rsidRDefault="6326C631" w:rsidP="00C9772D">
      <w:pPr>
        <w:pStyle w:val="Style3"/>
        <w:numPr>
          <w:ilvl w:val="0"/>
          <w:numId w:val="0"/>
        </w:numPr>
        <w:ind w:left="360"/>
      </w:pPr>
      <w:bookmarkStart w:id="32" w:name="_Toc176242658"/>
      <w:r w:rsidRPr="57E6BFC6">
        <w:t>Stopping responding</w:t>
      </w:r>
      <w:bookmarkEnd w:id="32"/>
    </w:p>
    <w:p w14:paraId="7202D25B" w14:textId="77777777" w:rsidR="00D30FDF" w:rsidRDefault="00D30FDF" w:rsidP="00AD0931">
      <w:pPr>
        <w:rPr>
          <w:lang w:val="en-US"/>
        </w:rPr>
      </w:pPr>
    </w:p>
    <w:p w14:paraId="2DC36AA1" w14:textId="28F74766" w:rsidR="37BC025C" w:rsidRDefault="6326C631" w:rsidP="00AD0931">
      <w:r w:rsidRPr="57E6BFC6">
        <w:rPr>
          <w:lang w:val="en-US"/>
        </w:rPr>
        <w:t>The school/</w:t>
      </w:r>
      <w:r w:rsidR="00CC7CFC">
        <w:rPr>
          <w:lang w:val="en-US"/>
        </w:rPr>
        <w:t>T</w:t>
      </w:r>
      <w:r w:rsidRPr="57E6BFC6">
        <w:rPr>
          <w:lang w:val="en-US"/>
        </w:rPr>
        <w:t>rust may stop responding to the complainant when all of these factors are met:</w:t>
      </w:r>
    </w:p>
    <w:p w14:paraId="3276E665" w14:textId="5A3C898A" w:rsidR="37BC025C" w:rsidRDefault="6326C631" w:rsidP="00CC7CFC">
      <w:pPr>
        <w:pStyle w:val="ListParagraph"/>
        <w:numPr>
          <w:ilvl w:val="0"/>
          <w:numId w:val="18"/>
        </w:numPr>
      </w:pPr>
      <w:r w:rsidRPr="00D30FDF">
        <w:rPr>
          <w:lang w:val="en-US"/>
        </w:rPr>
        <w:t>The school/</w:t>
      </w:r>
      <w:r w:rsidR="00CC7CFC">
        <w:rPr>
          <w:lang w:val="en-US"/>
        </w:rPr>
        <w:t>T</w:t>
      </w:r>
      <w:r w:rsidRPr="00D30FDF">
        <w:rPr>
          <w:lang w:val="en-US"/>
        </w:rPr>
        <w:t>rust has taken all reasonable steps to help address their concerns</w:t>
      </w:r>
    </w:p>
    <w:p w14:paraId="750A6A2A" w14:textId="102021FB" w:rsidR="37BC025C" w:rsidRDefault="6326C631" w:rsidP="00CC7CFC">
      <w:pPr>
        <w:pStyle w:val="ListParagraph"/>
        <w:numPr>
          <w:ilvl w:val="0"/>
          <w:numId w:val="18"/>
        </w:numPr>
      </w:pPr>
      <w:r w:rsidRPr="00D30FDF">
        <w:rPr>
          <w:lang w:val="en-US"/>
        </w:rPr>
        <w:t>The complainant has received a clear statement of the school’s/</w:t>
      </w:r>
      <w:r w:rsidR="00CC7CFC">
        <w:rPr>
          <w:lang w:val="en-US"/>
        </w:rPr>
        <w:t>T</w:t>
      </w:r>
      <w:r w:rsidRPr="00D30FDF">
        <w:rPr>
          <w:lang w:val="en-US"/>
        </w:rPr>
        <w:t>rust’s position and their options</w:t>
      </w:r>
    </w:p>
    <w:p w14:paraId="4A703D5D" w14:textId="1E0088BE" w:rsidR="37BC025C" w:rsidRDefault="6326C631" w:rsidP="00CC7CFC">
      <w:pPr>
        <w:pStyle w:val="ListParagraph"/>
        <w:numPr>
          <w:ilvl w:val="0"/>
          <w:numId w:val="18"/>
        </w:numPr>
      </w:pPr>
      <w:r w:rsidRPr="00D30FDF">
        <w:rPr>
          <w:lang w:val="en-US"/>
        </w:rPr>
        <w:t>The complainant contacts the school/</w:t>
      </w:r>
      <w:r w:rsidR="00CC7CFC">
        <w:rPr>
          <w:lang w:val="en-US"/>
        </w:rPr>
        <w:t>T</w:t>
      </w:r>
      <w:r w:rsidRPr="00D30FDF">
        <w:rPr>
          <w:lang w:val="en-US"/>
        </w:rPr>
        <w:t>rust repeatedly, and the school/</w:t>
      </w:r>
      <w:r w:rsidR="00CC7CFC">
        <w:rPr>
          <w:lang w:val="en-US"/>
        </w:rPr>
        <w:t>T</w:t>
      </w:r>
      <w:r w:rsidRPr="00D30FDF">
        <w:rPr>
          <w:lang w:val="en-US"/>
        </w:rPr>
        <w:t>rust believes their intention is to cause disruption or inconvenience</w:t>
      </w:r>
    </w:p>
    <w:p w14:paraId="0DBC4481" w14:textId="77777777" w:rsidR="00D30FDF" w:rsidRDefault="00D30FDF" w:rsidP="00AD0931">
      <w:pPr>
        <w:rPr>
          <w:lang w:val="en-US"/>
        </w:rPr>
      </w:pPr>
    </w:p>
    <w:p w14:paraId="0A88A90A" w14:textId="0E184801" w:rsidR="37BC025C" w:rsidRDefault="00CC7CFC" w:rsidP="00AD0931">
      <w:r>
        <w:rPr>
          <w:lang w:val="en-US"/>
        </w:rPr>
        <w:t>The T</w:t>
      </w:r>
      <w:r w:rsidR="6326C631" w:rsidRPr="57E6BFC6">
        <w:rPr>
          <w:lang w:val="en-US"/>
        </w:rPr>
        <w:t>rust will inform the individual that they intend to stop responding and explain that any new complaints will still be considered.</w:t>
      </w:r>
    </w:p>
    <w:p w14:paraId="5991992E" w14:textId="77777777" w:rsidR="00C9772D" w:rsidRDefault="00C9772D" w:rsidP="00AD0931">
      <w:pPr>
        <w:rPr>
          <w:lang w:val="en-US"/>
        </w:rPr>
      </w:pPr>
    </w:p>
    <w:p w14:paraId="01C4B307" w14:textId="3245DC00" w:rsidR="37BC025C" w:rsidRDefault="6326C631" w:rsidP="00AD0931">
      <w:pPr>
        <w:rPr>
          <w:lang w:val="en-US"/>
        </w:rPr>
      </w:pPr>
      <w:r w:rsidRPr="57E6BFC6">
        <w:rPr>
          <w:lang w:val="en-US"/>
        </w:rPr>
        <w:t>In response to any serious incident of aggression or violence, the school/trust will immediately inform the police and communicate these actions in writing. This may include barring an individual from the school/trust site.</w:t>
      </w:r>
    </w:p>
    <w:p w14:paraId="3D15BFFF" w14:textId="77777777" w:rsidR="00C9772D" w:rsidRDefault="00C9772D" w:rsidP="00AD0931"/>
    <w:p w14:paraId="5FEAFB06" w14:textId="6E7E86D3" w:rsidR="37BC025C" w:rsidRDefault="6326C631" w:rsidP="00CC7CFC">
      <w:pPr>
        <w:pStyle w:val="Style3"/>
      </w:pPr>
      <w:bookmarkStart w:id="33" w:name="_Toc176242659"/>
      <w:r w:rsidRPr="00CC7CFC">
        <w:t>Duplicate</w:t>
      </w:r>
      <w:r w:rsidRPr="57E6BFC6">
        <w:t xml:space="preserve"> complaints</w:t>
      </w:r>
      <w:bookmarkEnd w:id="33"/>
    </w:p>
    <w:p w14:paraId="5DA54087" w14:textId="77777777" w:rsidR="00C9772D" w:rsidRDefault="00C9772D" w:rsidP="00AD0931">
      <w:pPr>
        <w:rPr>
          <w:lang w:val="en-US"/>
        </w:rPr>
      </w:pPr>
    </w:p>
    <w:p w14:paraId="2B299A23" w14:textId="44DA0A13" w:rsidR="37BC025C" w:rsidRDefault="00CC7CFC" w:rsidP="00AD0931">
      <w:r w:rsidRPr="3249F788">
        <w:rPr>
          <w:lang w:val="en-US"/>
        </w:rPr>
        <w:t>If the school/T</w:t>
      </w:r>
      <w:r w:rsidR="6326C631" w:rsidRPr="3249F788">
        <w:rPr>
          <w:lang w:val="en-US"/>
        </w:rPr>
        <w:t>rust has resolved a complaint under this procedure and received a duplicate complaint on the same subject from a partner, family memb</w:t>
      </w:r>
      <w:r w:rsidRPr="3249F788">
        <w:rPr>
          <w:lang w:val="en-US"/>
        </w:rPr>
        <w:t>er or other individual, the T</w:t>
      </w:r>
      <w:r w:rsidR="6326C631" w:rsidRPr="3249F788">
        <w:rPr>
          <w:lang w:val="en-US"/>
        </w:rPr>
        <w:t xml:space="preserve">rust will assess whether there are aspects that we </w:t>
      </w:r>
      <w:r w:rsidR="3794D5B1" w:rsidRPr="3249F788">
        <w:rPr>
          <w:lang w:val="en-US"/>
        </w:rPr>
        <w:t>had not</w:t>
      </w:r>
      <w:r w:rsidR="6326C631" w:rsidRPr="3249F788">
        <w:rPr>
          <w:lang w:val="en-US"/>
        </w:rPr>
        <w:t xml:space="preserve"> previously considered, or any </w:t>
      </w:r>
      <w:r w:rsidR="6D79B563" w:rsidRPr="3249F788">
        <w:rPr>
          <w:lang w:val="en-US"/>
        </w:rPr>
        <w:t>added information</w:t>
      </w:r>
      <w:r w:rsidR="6326C631" w:rsidRPr="3249F788">
        <w:rPr>
          <w:lang w:val="en-US"/>
        </w:rPr>
        <w:t xml:space="preserve"> that needs to be </w:t>
      </w:r>
      <w:r w:rsidR="32A2EFDF" w:rsidRPr="3249F788">
        <w:rPr>
          <w:lang w:val="en-US"/>
        </w:rPr>
        <w:t>considered</w:t>
      </w:r>
      <w:r w:rsidR="6326C631" w:rsidRPr="3249F788">
        <w:rPr>
          <w:lang w:val="en-US"/>
        </w:rPr>
        <w:t>.</w:t>
      </w:r>
    </w:p>
    <w:p w14:paraId="4F21EE54" w14:textId="79DB2674" w:rsidR="37BC025C" w:rsidRDefault="00CC7CFC" w:rsidP="00AD0931">
      <w:r>
        <w:rPr>
          <w:lang w:val="en-US"/>
        </w:rPr>
        <w:t>If the T</w:t>
      </w:r>
      <w:r w:rsidR="6326C631" w:rsidRPr="57E6BFC6">
        <w:rPr>
          <w:lang w:val="en-US"/>
        </w:rPr>
        <w:t>rust is satisfied that there are no new aspects, it will:</w:t>
      </w:r>
    </w:p>
    <w:p w14:paraId="7E98F05A" w14:textId="51791D0D" w:rsidR="37BC025C" w:rsidRDefault="6326C631" w:rsidP="00CC7CFC">
      <w:pPr>
        <w:pStyle w:val="ListParagraph"/>
        <w:numPr>
          <w:ilvl w:val="0"/>
          <w:numId w:val="19"/>
        </w:numPr>
      </w:pPr>
      <w:r w:rsidRPr="00C9772D">
        <w:rPr>
          <w:lang w:val="en-US"/>
        </w:rPr>
        <w:t>Tell the new complainant that the issue has already been investigated and responded to, and that the local process is complete</w:t>
      </w:r>
    </w:p>
    <w:p w14:paraId="680B5B26" w14:textId="0C6249EE" w:rsidR="37BC025C" w:rsidRDefault="6326C631" w:rsidP="00CC7CFC">
      <w:pPr>
        <w:pStyle w:val="ListParagraph"/>
        <w:numPr>
          <w:ilvl w:val="0"/>
          <w:numId w:val="19"/>
        </w:numPr>
      </w:pPr>
      <w:r w:rsidRPr="00C9772D">
        <w:rPr>
          <w:lang w:val="en-US"/>
        </w:rPr>
        <w:t>Direct them to the DfE if they are dissatisfied with the original handling of the complaint</w:t>
      </w:r>
    </w:p>
    <w:p w14:paraId="30682694" w14:textId="19773C92" w:rsidR="37BC025C" w:rsidRDefault="6326C631" w:rsidP="00CC7CFC">
      <w:pPr>
        <w:pStyle w:val="ListParagraph"/>
        <w:numPr>
          <w:ilvl w:val="0"/>
          <w:numId w:val="19"/>
        </w:numPr>
      </w:pPr>
      <w:r w:rsidRPr="00C9772D">
        <w:rPr>
          <w:lang w:val="en-US"/>
        </w:rPr>
        <w:t>If there are new aspects, this procedure will be repeated.</w:t>
      </w:r>
    </w:p>
    <w:p w14:paraId="73D530A4" w14:textId="77777777" w:rsidR="00CC7CFC" w:rsidRDefault="00CC7CFC" w:rsidP="00CC7CFC">
      <w:pPr>
        <w:pStyle w:val="Style3"/>
        <w:numPr>
          <w:ilvl w:val="0"/>
          <w:numId w:val="0"/>
        </w:numPr>
      </w:pPr>
    </w:p>
    <w:p w14:paraId="4E100B7B" w14:textId="193726B8" w:rsidR="37BC025C" w:rsidRDefault="6326C631" w:rsidP="00CC7CFC">
      <w:pPr>
        <w:pStyle w:val="Style3"/>
      </w:pPr>
      <w:bookmarkStart w:id="34" w:name="_Toc176242660"/>
      <w:r w:rsidRPr="00CC7CFC">
        <w:t>Complaint</w:t>
      </w:r>
      <w:r w:rsidRPr="57E6BFC6">
        <w:t xml:space="preserve"> campaigns</w:t>
      </w:r>
      <w:bookmarkEnd w:id="34"/>
    </w:p>
    <w:p w14:paraId="31A6E02F" w14:textId="77777777" w:rsidR="00C9772D" w:rsidRDefault="00C9772D" w:rsidP="00AD0931">
      <w:pPr>
        <w:rPr>
          <w:lang w:val="en-US"/>
        </w:rPr>
      </w:pPr>
    </w:p>
    <w:p w14:paraId="413B9956" w14:textId="4C64B723" w:rsidR="37BC025C" w:rsidRDefault="00CC7CFC" w:rsidP="00AD0931">
      <w:r>
        <w:rPr>
          <w:lang w:val="en-US"/>
        </w:rPr>
        <w:t>Where the school/T</w:t>
      </w:r>
      <w:r w:rsidR="6326C631" w:rsidRPr="57E6BFC6">
        <w:rPr>
          <w:lang w:val="en-US"/>
        </w:rPr>
        <w:t>rust receives a large volume of complaints about the same topic or subject, especially if these come from complainants unconnected with the school, the sc</w:t>
      </w:r>
      <w:r>
        <w:rPr>
          <w:lang w:val="en-US"/>
        </w:rPr>
        <w:t>hool/T</w:t>
      </w:r>
      <w:r w:rsidR="6326C631" w:rsidRPr="57E6BFC6">
        <w:rPr>
          <w:lang w:val="en-US"/>
        </w:rPr>
        <w:t>rust may respond to these complaints by:</w:t>
      </w:r>
    </w:p>
    <w:p w14:paraId="5C92774D" w14:textId="4AA07E2D" w:rsidR="37BC025C" w:rsidRDefault="6326C631" w:rsidP="00CC7CFC">
      <w:pPr>
        <w:pStyle w:val="ListParagraph"/>
        <w:numPr>
          <w:ilvl w:val="0"/>
          <w:numId w:val="20"/>
        </w:numPr>
      </w:pPr>
      <w:r w:rsidRPr="00C9772D">
        <w:rPr>
          <w:lang w:val="en-US"/>
        </w:rPr>
        <w:t>Publishing a single response on the school/trust website</w:t>
      </w:r>
    </w:p>
    <w:p w14:paraId="08FC0BE7" w14:textId="691BA3F9" w:rsidR="37BC025C" w:rsidRDefault="6326C631" w:rsidP="00CC7CFC">
      <w:pPr>
        <w:pStyle w:val="ListParagraph"/>
        <w:numPr>
          <w:ilvl w:val="0"/>
          <w:numId w:val="20"/>
        </w:numPr>
      </w:pPr>
      <w:r w:rsidRPr="3249F788">
        <w:rPr>
          <w:lang w:val="en-US"/>
        </w:rPr>
        <w:t xml:space="preserve">Sending a template response to </w:t>
      </w:r>
      <w:r w:rsidR="67837EC8" w:rsidRPr="3249F788">
        <w:rPr>
          <w:lang w:val="en-US"/>
        </w:rPr>
        <w:t>all</w:t>
      </w:r>
      <w:r w:rsidRPr="3249F788">
        <w:rPr>
          <w:lang w:val="en-US"/>
        </w:rPr>
        <w:t xml:space="preserve"> the complainants</w:t>
      </w:r>
    </w:p>
    <w:p w14:paraId="1870F256" w14:textId="40C7535B" w:rsidR="37BC025C" w:rsidRDefault="6326C631" w:rsidP="00AD0931">
      <w:pPr>
        <w:rPr>
          <w:lang w:val="en-US"/>
        </w:rPr>
      </w:pPr>
      <w:r w:rsidRPr="57E6BFC6">
        <w:rPr>
          <w:lang w:val="en-US"/>
        </w:rPr>
        <w:t>If complainants are n</w:t>
      </w:r>
      <w:r w:rsidR="00CC7CFC">
        <w:rPr>
          <w:lang w:val="en-US"/>
        </w:rPr>
        <w:t>ot satisfied with the school’s/T</w:t>
      </w:r>
      <w:r w:rsidRPr="57E6BFC6">
        <w:rPr>
          <w:lang w:val="en-US"/>
        </w:rPr>
        <w:t>rust’s response, or wish to pursue the complaint further, the normal procedures will apply.</w:t>
      </w:r>
    </w:p>
    <w:p w14:paraId="60C28717" w14:textId="77777777" w:rsidR="00C9772D" w:rsidRDefault="00C9772D" w:rsidP="00AD0931"/>
    <w:p w14:paraId="510A4A44" w14:textId="2F447A4A" w:rsidR="37BC025C" w:rsidRDefault="6326C631" w:rsidP="00C9772D">
      <w:pPr>
        <w:pStyle w:val="Style3"/>
      </w:pPr>
      <w:bookmarkStart w:id="35" w:name="_Toc176242661"/>
      <w:r w:rsidRPr="57E6BFC6">
        <w:t>Record-keeping and confidentiality</w:t>
      </w:r>
      <w:bookmarkEnd w:id="35"/>
    </w:p>
    <w:p w14:paraId="15F4083E" w14:textId="77777777" w:rsidR="00C9772D" w:rsidRDefault="00C9772D" w:rsidP="00AD0931">
      <w:pPr>
        <w:rPr>
          <w:lang w:val="en-US"/>
        </w:rPr>
      </w:pPr>
    </w:p>
    <w:p w14:paraId="5349A14E" w14:textId="68CCDB3C" w:rsidR="37BC025C" w:rsidRDefault="00C9772D" w:rsidP="00AD0931">
      <w:r>
        <w:rPr>
          <w:lang w:val="en-US"/>
        </w:rPr>
        <w:t>The T</w:t>
      </w:r>
      <w:r w:rsidR="6326C631" w:rsidRPr="57E6BFC6">
        <w:rPr>
          <w:lang w:val="en-US"/>
        </w:rPr>
        <w:t>rust will record the progress of all complaints, including information about:</w:t>
      </w:r>
    </w:p>
    <w:p w14:paraId="076B9371" w14:textId="469FB621" w:rsidR="37BC025C" w:rsidRDefault="6326C631" w:rsidP="00CC7CFC">
      <w:pPr>
        <w:pStyle w:val="ListParagraph"/>
        <w:numPr>
          <w:ilvl w:val="0"/>
          <w:numId w:val="21"/>
        </w:numPr>
      </w:pPr>
      <w:r w:rsidRPr="00C9772D">
        <w:rPr>
          <w:lang w:val="en-US"/>
        </w:rPr>
        <w:t>Actions taken at all stages</w:t>
      </w:r>
    </w:p>
    <w:p w14:paraId="712A386A" w14:textId="45ACA109" w:rsidR="37BC025C" w:rsidRDefault="6326C631" w:rsidP="00CC7CFC">
      <w:pPr>
        <w:pStyle w:val="ListParagraph"/>
        <w:numPr>
          <w:ilvl w:val="0"/>
          <w:numId w:val="21"/>
        </w:numPr>
      </w:pPr>
      <w:r w:rsidRPr="00C9772D">
        <w:rPr>
          <w:lang w:val="en-US"/>
        </w:rPr>
        <w:t>The stage at which the complaint was resolved</w:t>
      </w:r>
    </w:p>
    <w:p w14:paraId="6B05ECE4" w14:textId="05E0CCA6" w:rsidR="37BC025C" w:rsidRDefault="6326C631" w:rsidP="00CC7CFC">
      <w:pPr>
        <w:pStyle w:val="ListParagraph"/>
        <w:numPr>
          <w:ilvl w:val="0"/>
          <w:numId w:val="21"/>
        </w:numPr>
      </w:pPr>
      <w:r w:rsidRPr="00C9772D">
        <w:rPr>
          <w:lang w:val="en-US"/>
        </w:rPr>
        <w:t>The final outcome</w:t>
      </w:r>
    </w:p>
    <w:p w14:paraId="5E47F902" w14:textId="406C9A19" w:rsidR="37BC025C" w:rsidRDefault="6326C631" w:rsidP="3249F788">
      <w:pPr>
        <w:rPr>
          <w:lang w:val="en-US"/>
        </w:rPr>
      </w:pPr>
      <w:r w:rsidRPr="3249F788">
        <w:rPr>
          <w:lang w:val="en-US"/>
        </w:rPr>
        <w:lastRenderedPageBreak/>
        <w:t xml:space="preserve">The </w:t>
      </w:r>
      <w:r w:rsidR="186D664A" w:rsidRPr="3249F788">
        <w:rPr>
          <w:lang w:val="en-US"/>
        </w:rPr>
        <w:t xml:space="preserve">record </w:t>
      </w:r>
      <w:r w:rsidRPr="3249F788">
        <w:rPr>
          <w:lang w:val="en-US"/>
        </w:rPr>
        <w:t>will also include copies of letters and emails, and notes related to meetings and phone calls.</w:t>
      </w:r>
    </w:p>
    <w:p w14:paraId="138816D6" w14:textId="0B276ADD" w:rsidR="37BC025C" w:rsidRDefault="6326C631" w:rsidP="00AD0931">
      <w:pPr>
        <w:rPr>
          <w:lang w:val="en-US"/>
        </w:rPr>
      </w:pPr>
      <w:r w:rsidRPr="3249F788">
        <w:rPr>
          <w:lang w:val="en-US"/>
        </w:rPr>
        <w:t xml:space="preserve">This material will be treated as confidential and stored </w:t>
      </w:r>
      <w:r w:rsidR="7ADE84D0" w:rsidRPr="3249F788">
        <w:rPr>
          <w:lang w:val="en-US"/>
        </w:rPr>
        <w:t>securely and</w:t>
      </w:r>
      <w:r w:rsidRPr="3249F788">
        <w:rPr>
          <w:lang w:val="en-US"/>
        </w:rPr>
        <w:t xml:space="preserve"> will be viewed only by those involved in investigating the complaint or on the review panel.</w:t>
      </w:r>
    </w:p>
    <w:p w14:paraId="4FC3EB2E" w14:textId="77777777" w:rsidR="00C9772D" w:rsidRDefault="00C9772D" w:rsidP="00AD0931"/>
    <w:p w14:paraId="5CE87DA2" w14:textId="7AE14C42" w:rsidR="37BC025C" w:rsidRDefault="6326C631" w:rsidP="00AD0931">
      <w:r w:rsidRPr="57E6BFC6">
        <w:rPr>
          <w:lang w:val="en-US"/>
        </w:rPr>
        <w:t>This is except where the secretary of state (or someone acting on their behalf) or the complainant requests access to records of a complaint through a freedom of information (FOI) request or under the terms of the Data Protection Act, or where the material must be made available during a school inspection.</w:t>
      </w:r>
    </w:p>
    <w:p w14:paraId="6568257B" w14:textId="2F69545D" w:rsidR="37BC025C" w:rsidRDefault="6326C631" w:rsidP="00AD0931">
      <w:r w:rsidRPr="57E6BFC6">
        <w:rPr>
          <w:lang w:val="en-US"/>
        </w:rPr>
        <w:t>Records of complaints will be kept securely, only for as long as necessary and in line with data protection law, our privacy notices and [records management policy / record retention schedule].</w:t>
      </w:r>
    </w:p>
    <w:p w14:paraId="62E99EE5" w14:textId="213587E7" w:rsidR="37BC025C" w:rsidRDefault="6326C631" w:rsidP="00AD0931">
      <w:pPr>
        <w:rPr>
          <w:lang w:val="en-US"/>
        </w:rPr>
      </w:pPr>
      <w:r w:rsidRPr="57E6BFC6">
        <w:rPr>
          <w:lang w:val="en-US"/>
        </w:rPr>
        <w:t xml:space="preserve">Complainants also have the right to request an independent panel if they believe there is likely to be bias in the proceedings. The decision to approve this request is </w:t>
      </w:r>
      <w:r w:rsidR="00CC7CFC">
        <w:rPr>
          <w:lang w:val="en-US"/>
        </w:rPr>
        <w:t>made by the Trust</w:t>
      </w:r>
      <w:r w:rsidRPr="57E6BFC6">
        <w:rPr>
          <w:lang w:val="en-US"/>
        </w:rPr>
        <w:t>, who will not unreasonably withhold consent.</w:t>
      </w:r>
    </w:p>
    <w:p w14:paraId="23D34FDB" w14:textId="38D414A3" w:rsidR="00C9772D" w:rsidRDefault="00C9772D" w:rsidP="00AD0931"/>
    <w:p w14:paraId="3B287CD1" w14:textId="4B49919C" w:rsidR="00CC7CFC" w:rsidRDefault="00CC7CFC" w:rsidP="00AD0931"/>
    <w:p w14:paraId="6063F06D" w14:textId="77777777" w:rsidR="00CC7CFC" w:rsidRDefault="00CC7CFC" w:rsidP="00AD0931"/>
    <w:p w14:paraId="7A4536B7" w14:textId="77777777" w:rsidR="00CC7CFC" w:rsidRDefault="00CC7CFC" w:rsidP="00CC7CFC">
      <w:pPr>
        <w:pStyle w:val="Style2"/>
      </w:pPr>
      <w:bookmarkStart w:id="36" w:name="_Toc176242662"/>
      <w:r w:rsidRPr="00C9772D">
        <w:t>Learning</w:t>
      </w:r>
      <w:r w:rsidRPr="57E6BFC6">
        <w:t xml:space="preserve"> lessons</w:t>
      </w:r>
      <w:bookmarkEnd w:id="36"/>
    </w:p>
    <w:p w14:paraId="4C510789" w14:textId="77777777" w:rsidR="00CC7CFC" w:rsidRDefault="00CC7CFC" w:rsidP="00CC7CFC">
      <w:pPr>
        <w:rPr>
          <w:lang w:val="en-US"/>
        </w:rPr>
      </w:pPr>
    </w:p>
    <w:p w14:paraId="5B9AF2C0" w14:textId="77777777" w:rsidR="00CC7CFC" w:rsidRDefault="00CC7CFC" w:rsidP="00CC7CFC">
      <w:r w:rsidRPr="57E6BFC6">
        <w:rPr>
          <w:lang w:val="en-US"/>
        </w:rPr>
        <w:t xml:space="preserve">The </w:t>
      </w:r>
      <w:r>
        <w:rPr>
          <w:lang w:val="en-US"/>
        </w:rPr>
        <w:t>CEO</w:t>
      </w:r>
      <w:r w:rsidRPr="57E6BFC6">
        <w:rPr>
          <w:lang w:val="en-US"/>
        </w:rPr>
        <w:t xml:space="preserve"> will review any underlying issues raised by complaints to determine whether there are any improvements tha</w:t>
      </w:r>
      <w:r>
        <w:rPr>
          <w:lang w:val="en-US"/>
        </w:rPr>
        <w:t>t the T</w:t>
      </w:r>
      <w:r w:rsidRPr="57E6BFC6">
        <w:rPr>
          <w:lang w:val="en-US"/>
        </w:rPr>
        <w:t>rust can make to its procedures or practice to help prevent similar events in the future.</w:t>
      </w:r>
    </w:p>
    <w:p w14:paraId="625FA3BD" w14:textId="50CCE0E3" w:rsidR="00CC7CFC" w:rsidRDefault="00CC7CFC" w:rsidP="00CC7CFC">
      <w:pPr>
        <w:rPr>
          <w:lang w:val="en-US"/>
        </w:rPr>
      </w:pPr>
      <w:r>
        <w:rPr>
          <w:lang w:val="en-US"/>
        </w:rPr>
        <w:t>The T</w:t>
      </w:r>
      <w:r w:rsidRPr="57E6BFC6">
        <w:rPr>
          <w:lang w:val="en-US"/>
        </w:rPr>
        <w:t>rust board will receive regular reports on the types of complaints received in order to support the development of appropriate support structures, and to inform any improvements to procedures or practice.</w:t>
      </w:r>
    </w:p>
    <w:p w14:paraId="0A196A65" w14:textId="77777777" w:rsidR="00CC7CFC" w:rsidRDefault="00CC7CFC" w:rsidP="00CC7CFC"/>
    <w:p w14:paraId="0C136B47" w14:textId="77777777" w:rsidR="00CC7CFC" w:rsidRDefault="00CC7CFC" w:rsidP="00CC7CFC">
      <w:pPr>
        <w:pStyle w:val="Style2"/>
      </w:pPr>
      <w:bookmarkStart w:id="37" w:name="_Toc176242663"/>
      <w:r w:rsidRPr="57E6BFC6">
        <w:lastRenderedPageBreak/>
        <w:t>Links with other policies</w:t>
      </w:r>
      <w:bookmarkEnd w:id="37"/>
    </w:p>
    <w:p w14:paraId="24EB1533" w14:textId="77777777" w:rsidR="00CC7CFC" w:rsidRDefault="00CC7CFC" w:rsidP="00CC7CFC">
      <w:pPr>
        <w:rPr>
          <w:lang w:val="en-US"/>
        </w:rPr>
      </w:pPr>
    </w:p>
    <w:p w14:paraId="60073A50" w14:textId="7928950D" w:rsidR="00CC7CFC" w:rsidRDefault="00CC7CFC" w:rsidP="00CC7CFC">
      <w:r w:rsidRPr="57E6BFC6">
        <w:rPr>
          <w:lang w:val="en-US"/>
        </w:rPr>
        <w:t>Policies dealing with other forms of complaints include:</w:t>
      </w:r>
    </w:p>
    <w:p w14:paraId="1054FFC2" w14:textId="77777777" w:rsidR="00CC7CFC" w:rsidRDefault="00CC7CFC" w:rsidP="00CC7CFC">
      <w:pPr>
        <w:pStyle w:val="ListParagraph"/>
        <w:numPr>
          <w:ilvl w:val="0"/>
          <w:numId w:val="22"/>
        </w:numPr>
      </w:pPr>
      <w:r w:rsidRPr="00C9772D">
        <w:rPr>
          <w:lang w:val="en-US"/>
        </w:rPr>
        <w:t>Child protection and safeguarding policy and procedures</w:t>
      </w:r>
    </w:p>
    <w:p w14:paraId="27E47026" w14:textId="77777777" w:rsidR="00CC7CFC" w:rsidRDefault="00CC7CFC" w:rsidP="00CC7CFC">
      <w:pPr>
        <w:pStyle w:val="ListParagraph"/>
        <w:numPr>
          <w:ilvl w:val="0"/>
          <w:numId w:val="22"/>
        </w:numPr>
      </w:pPr>
      <w:r w:rsidRPr="00C9772D">
        <w:rPr>
          <w:lang w:val="en-US"/>
        </w:rPr>
        <w:t>Admissions policy</w:t>
      </w:r>
    </w:p>
    <w:p w14:paraId="01AF1DE7" w14:textId="77777777" w:rsidR="00CC7CFC" w:rsidRDefault="00CC7CFC" w:rsidP="00CC7CFC">
      <w:pPr>
        <w:pStyle w:val="ListParagraph"/>
        <w:numPr>
          <w:ilvl w:val="0"/>
          <w:numId w:val="22"/>
        </w:numPr>
      </w:pPr>
      <w:r w:rsidRPr="00C9772D">
        <w:rPr>
          <w:lang w:val="en-US"/>
        </w:rPr>
        <w:t>Suspension and permanent exclusion policy</w:t>
      </w:r>
    </w:p>
    <w:p w14:paraId="361ACDF5" w14:textId="77777777" w:rsidR="00CC7CFC" w:rsidRDefault="00CC7CFC" w:rsidP="00CC7CFC">
      <w:pPr>
        <w:pStyle w:val="ListParagraph"/>
        <w:numPr>
          <w:ilvl w:val="0"/>
          <w:numId w:val="22"/>
        </w:numPr>
      </w:pPr>
      <w:r w:rsidRPr="00C9772D">
        <w:rPr>
          <w:lang w:val="en-US"/>
        </w:rPr>
        <w:t>Staff grievance procedures</w:t>
      </w:r>
    </w:p>
    <w:p w14:paraId="3D5BFBD6" w14:textId="77777777" w:rsidR="00CC7CFC" w:rsidRDefault="00CC7CFC" w:rsidP="00CC7CFC">
      <w:pPr>
        <w:pStyle w:val="ListParagraph"/>
        <w:numPr>
          <w:ilvl w:val="0"/>
          <w:numId w:val="22"/>
        </w:numPr>
      </w:pPr>
      <w:r w:rsidRPr="00C9772D">
        <w:rPr>
          <w:lang w:val="en-US"/>
        </w:rPr>
        <w:t>Staff disciplinary procedures</w:t>
      </w:r>
    </w:p>
    <w:p w14:paraId="0CD90455" w14:textId="77777777" w:rsidR="00CC7CFC" w:rsidRDefault="00CC7CFC" w:rsidP="00CC7CFC">
      <w:pPr>
        <w:pStyle w:val="ListParagraph"/>
        <w:numPr>
          <w:ilvl w:val="0"/>
          <w:numId w:val="22"/>
        </w:numPr>
      </w:pPr>
      <w:r w:rsidRPr="00C9772D">
        <w:rPr>
          <w:lang w:val="en-US"/>
        </w:rPr>
        <w:t>Special educational needs policy and information report</w:t>
      </w:r>
    </w:p>
    <w:p w14:paraId="7C87DE35" w14:textId="77777777" w:rsidR="00CC7CFC" w:rsidRDefault="00CC7CFC" w:rsidP="00CC7CFC">
      <w:pPr>
        <w:pStyle w:val="ListParagraph"/>
        <w:numPr>
          <w:ilvl w:val="0"/>
          <w:numId w:val="22"/>
        </w:numPr>
      </w:pPr>
      <w:r w:rsidRPr="00C9772D">
        <w:rPr>
          <w:lang w:val="en-US"/>
        </w:rPr>
        <w:t>Privacy notices</w:t>
      </w:r>
    </w:p>
    <w:p w14:paraId="03649357" w14:textId="77777777" w:rsidR="00CC7CFC" w:rsidRDefault="00CC7CFC" w:rsidP="00CC7CFC">
      <w:pPr>
        <w:pStyle w:val="Style2"/>
      </w:pPr>
      <w:bookmarkStart w:id="38" w:name="_Toc176242664"/>
      <w:r w:rsidRPr="742E79C5">
        <w:t>Monitoring arrangements</w:t>
      </w:r>
      <w:bookmarkEnd w:id="38"/>
    </w:p>
    <w:p w14:paraId="44751C4A" w14:textId="77777777" w:rsidR="00CC7CFC" w:rsidRDefault="00CC7CFC" w:rsidP="00CC7CFC">
      <w:r w:rsidRPr="742E79C5">
        <w:t xml:space="preserve">This policy will be reviewed and approved by the </w:t>
      </w:r>
      <w:r>
        <w:rPr>
          <w:lang w:val="en-US"/>
        </w:rPr>
        <w:t>Trust Board</w:t>
      </w:r>
      <w:r w:rsidRPr="742E79C5">
        <w:t xml:space="preserve"> every </w:t>
      </w:r>
      <w:r>
        <w:t>two years</w:t>
      </w:r>
      <w:r w:rsidRPr="742E79C5">
        <w:t>.</w:t>
      </w:r>
    </w:p>
    <w:p w14:paraId="3496649C" w14:textId="5941AE5D" w:rsidR="00CC7CFC" w:rsidRDefault="00CC7CFC" w:rsidP="00AD0931"/>
    <w:p w14:paraId="47CB0937" w14:textId="77777777" w:rsidR="00CC7CFC" w:rsidRDefault="00CC7CFC" w:rsidP="00AD0931"/>
    <w:p w14:paraId="26C2399F" w14:textId="3627FC54" w:rsidR="742E79C5" w:rsidRDefault="742E79C5" w:rsidP="00AD0931"/>
    <w:p w14:paraId="78DFF677" w14:textId="77777777" w:rsidR="002B0A4F" w:rsidRPr="002B0A4F" w:rsidRDefault="002B0A4F" w:rsidP="00AD0931"/>
    <w:sectPr w:rsidR="002B0A4F" w:rsidRPr="002B0A4F" w:rsidSect="00667E77">
      <w:headerReference w:type="even" r:id="rId14"/>
      <w:headerReference w:type="default" r:id="rId15"/>
      <w:footerReference w:type="default" r:id="rId16"/>
      <w:headerReference w:type="first" r:id="rId17"/>
      <w:footerReference w:type="first" r:id="rId18"/>
      <w:pgSz w:w="11906" w:h="16838"/>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B4E215" w14:textId="77777777" w:rsidR="002032B5" w:rsidRDefault="002032B5" w:rsidP="00AD0931">
      <w:r>
        <w:separator/>
      </w:r>
    </w:p>
  </w:endnote>
  <w:endnote w:type="continuationSeparator" w:id="0">
    <w:p w14:paraId="7DC19597" w14:textId="77777777" w:rsidR="002032B5" w:rsidRDefault="002032B5" w:rsidP="00AD0931">
      <w:r>
        <w:continuationSeparator/>
      </w:r>
    </w:p>
  </w:endnote>
  <w:endnote w:type="continuationNotice" w:id="1">
    <w:p w14:paraId="10CC2EE5" w14:textId="77777777" w:rsidR="002032B5" w:rsidRDefault="002032B5" w:rsidP="00AD093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A33AA4" w14:textId="77777777" w:rsidR="00C9772D" w:rsidRPr="00F67333" w:rsidRDefault="00C9772D" w:rsidP="00AD0931">
    <w:pPr>
      <w:pStyle w:val="Footer"/>
    </w:pPr>
    <w:r w:rsidRPr="00F67333">
      <w:t xml:space="preserve">The Heath Family Trust. A Private Limited by guarantee without Share Capital company registered in the UK 07614421. </w:t>
    </w:r>
  </w:p>
  <w:p w14:paraId="08C6E1EE" w14:textId="7E1489E9" w:rsidR="00C9772D" w:rsidRDefault="00C9772D" w:rsidP="00AD0931">
    <w:pPr>
      <w:pStyle w:val="Footer"/>
    </w:pPr>
    <w:r w:rsidRPr="00F67333">
      <w:t>C/O Palace Fields Primary School, Badger Close, Runcorn, WA7 2QW</w:t>
    </w:r>
    <w:r>
      <w:t xml:space="preserve"> </w:t>
    </w:r>
    <w:r>
      <w:ptab w:relativeTo="margin" w:alignment="center" w:leader="none"/>
    </w:r>
    <w:r>
      <w:ptab w:relativeTo="margin" w:alignment="right" w:leader="none"/>
    </w:r>
    <w:r w:rsidRPr="00F67333">
      <w:fldChar w:fldCharType="begin"/>
    </w:r>
    <w:r w:rsidRPr="00F67333">
      <w:instrText xml:space="preserve"> PAGE  \* Arabic  \* MERGEFORMAT </w:instrText>
    </w:r>
    <w:r w:rsidRPr="00F67333">
      <w:fldChar w:fldCharType="separate"/>
    </w:r>
    <w:r w:rsidR="00BE1CF3">
      <w:rPr>
        <w:noProof/>
      </w:rPr>
      <w:t>4</w:t>
    </w:r>
    <w:r w:rsidRPr="00F67333">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C9772D" w14:paraId="1946959D" w14:textId="77777777" w:rsidTr="742E79C5">
      <w:trPr>
        <w:trHeight w:val="300"/>
      </w:trPr>
      <w:tc>
        <w:tcPr>
          <w:tcW w:w="3005" w:type="dxa"/>
        </w:tcPr>
        <w:p w14:paraId="123F7230" w14:textId="13F15631" w:rsidR="00C9772D" w:rsidRDefault="00C9772D" w:rsidP="00AD0931">
          <w:pPr>
            <w:pStyle w:val="Header"/>
          </w:pPr>
        </w:p>
      </w:tc>
      <w:tc>
        <w:tcPr>
          <w:tcW w:w="3005" w:type="dxa"/>
        </w:tcPr>
        <w:p w14:paraId="28B0F34B" w14:textId="2311952C" w:rsidR="00C9772D" w:rsidRDefault="00C9772D" w:rsidP="00AD0931">
          <w:pPr>
            <w:pStyle w:val="Header"/>
          </w:pPr>
        </w:p>
      </w:tc>
      <w:tc>
        <w:tcPr>
          <w:tcW w:w="3005" w:type="dxa"/>
        </w:tcPr>
        <w:p w14:paraId="08EC6F87" w14:textId="50909B61" w:rsidR="00C9772D" w:rsidRDefault="00C9772D" w:rsidP="00AD0931">
          <w:pPr>
            <w:pStyle w:val="Header"/>
          </w:pPr>
        </w:p>
      </w:tc>
    </w:tr>
  </w:tbl>
  <w:p w14:paraId="27E7D801" w14:textId="28AFD6F2" w:rsidR="00C9772D" w:rsidRDefault="00C9772D" w:rsidP="00AD09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31E944" w14:textId="77777777" w:rsidR="002032B5" w:rsidRDefault="002032B5" w:rsidP="00AD0931">
      <w:r>
        <w:separator/>
      </w:r>
    </w:p>
  </w:footnote>
  <w:footnote w:type="continuationSeparator" w:id="0">
    <w:p w14:paraId="08D30B7B" w14:textId="77777777" w:rsidR="002032B5" w:rsidRDefault="002032B5" w:rsidP="00AD0931">
      <w:r>
        <w:continuationSeparator/>
      </w:r>
    </w:p>
  </w:footnote>
  <w:footnote w:type="continuationNotice" w:id="1">
    <w:p w14:paraId="04F66271" w14:textId="77777777" w:rsidR="002032B5" w:rsidRDefault="002032B5" w:rsidP="00AD0931"/>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DC7CE" w14:textId="21C1BF13" w:rsidR="00C9772D" w:rsidRDefault="00BE1CF3" w:rsidP="00AD0931">
    <w:pPr>
      <w:pStyle w:val="Header"/>
    </w:pPr>
    <w:r>
      <w:rPr>
        <w:noProof/>
      </w:rPr>
      <w:pict w14:anchorId="20CC10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336454" o:spid="_x0000_s1029" type="#_x0000_t75" style="position:absolute;margin-left:0;margin-top:0;width:595.4pt;height:842.15pt;z-index:-251658237;mso-position-horizontal:center;mso-position-horizontal-relative:margin;mso-position-vertical:center;mso-position-vertical-relative:margin" o:allowincell="f">
          <v:imagedata r:id="rId1" o:title="6"/>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6E1EC" w14:textId="11935FFB" w:rsidR="00C9772D" w:rsidRDefault="00C9772D" w:rsidP="00AD0931">
    <w:pPr>
      <w:pStyle w:val="Header"/>
    </w:pPr>
    <w:r>
      <w:t>Complaints Policy</w:t>
    </w: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6E1F0" w14:textId="784B1D0A" w:rsidR="00C9772D" w:rsidRDefault="00BE1CF3" w:rsidP="00AD0931">
    <w:pPr>
      <w:pStyle w:val="Header"/>
    </w:pPr>
    <w:r>
      <w:rPr>
        <w:noProof/>
      </w:rPr>
      <w:pict w14:anchorId="74A610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336453" o:spid="_x0000_s1028" type="#_x0000_t75" style="position:absolute;margin-left:0;margin-top:0;width:595.4pt;height:842.15pt;z-index:-251658238;mso-position-horizontal:center;mso-position-horizontal-relative:margin;mso-position-vertical:center;mso-position-vertical-relative:margin" o:allowincell="f">
          <v:imagedata r:id="rId1" o:title="6"/>
          <w10:wrap anchorx="margin" anchory="margin"/>
        </v:shape>
      </w:pict>
    </w:r>
    <w:r w:rsidR="00C9772D">
      <w:rPr>
        <w:noProof/>
        <w:lang w:eastAsia="en-GB"/>
      </w:rPr>
      <w:drawing>
        <wp:anchor distT="0" distB="0" distL="114300" distR="114300" simplePos="0" relativeHeight="251658241" behindDoc="0" locked="0" layoutInCell="1" allowOverlap="1" wp14:anchorId="08C6E1F2" wp14:editId="09F94A18">
          <wp:simplePos x="0" y="0"/>
          <wp:positionH relativeFrom="margin">
            <wp:posOffset>-907415</wp:posOffset>
          </wp:positionH>
          <wp:positionV relativeFrom="paragraph">
            <wp:posOffset>-441960</wp:posOffset>
          </wp:positionV>
          <wp:extent cx="7534275" cy="10657205"/>
          <wp:effectExtent l="0" t="0" r="9525" b="0"/>
          <wp:wrapTight wrapText="bothSides">
            <wp:wrapPolygon edited="0">
              <wp:start x="0" y="0"/>
              <wp:lineTo x="0" y="21545"/>
              <wp:lineTo x="21573" y="21545"/>
              <wp:lineTo x="21573" y="0"/>
              <wp:lineTo x="0" y="0"/>
            </wp:wrapPolygon>
          </wp:wrapTight>
          <wp:docPr id="8" name="Picture 8"/>
          <wp:cNvGraphicFramePr/>
          <a:graphic xmlns:a="http://schemas.openxmlformats.org/drawingml/2006/main">
            <a:graphicData uri="http://schemas.openxmlformats.org/drawingml/2006/picture">
              <pic:pic xmlns:pic="http://schemas.openxmlformats.org/drawingml/2006/picture">
                <pic:nvPicPr>
                  <pic:cNvPr id="8" name="Picture 2"/>
                  <pic:cNvPicPr/>
                </pic:nvPicPr>
                <pic:blipFill>
                  <a:blip r:embed="rId2">
                    <a:extLst>
                      <a:ext uri="{28A0092B-C50C-407E-A947-70E740481C1C}">
                        <a14:useLocalDpi xmlns:a14="http://schemas.microsoft.com/office/drawing/2010/main" val="0"/>
                      </a:ext>
                    </a:extLst>
                  </a:blip>
                  <a:stretch>
                    <a:fillRect/>
                  </a:stretch>
                </pic:blipFill>
                <pic:spPr>
                  <a:xfrm>
                    <a:off x="0" y="0"/>
                    <a:ext cx="7534275" cy="10657205"/>
                  </a:xfrm>
                  <a:prstGeom prst="rect">
                    <a:avLst/>
                  </a:prstGeom>
                  <a:noFill/>
                  <a:ln>
                    <a:noFill/>
                    <a:prstDash/>
                  </a:ln>
                </pic:spPr>
              </pic:pic>
            </a:graphicData>
          </a:graphic>
        </wp:anchor>
      </w:drawing>
    </w:r>
    <w:r w:rsidR="00C9772D">
      <w:rPr>
        <w:noProof/>
        <w:lang w:eastAsia="en-GB"/>
      </w:rPr>
      <w:drawing>
        <wp:anchor distT="0" distB="0" distL="114300" distR="114300" simplePos="0" relativeHeight="251658240" behindDoc="1" locked="0" layoutInCell="1" allowOverlap="1" wp14:anchorId="08C6E1E6" wp14:editId="1BFD7E7E">
          <wp:simplePos x="0" y="0"/>
          <wp:positionH relativeFrom="margin">
            <wp:align>center</wp:align>
          </wp:positionH>
          <wp:positionV relativeFrom="margin">
            <wp:align>center</wp:align>
          </wp:positionV>
          <wp:extent cx="7561575" cy="10695307"/>
          <wp:effectExtent l="0" t="0" r="1275" b="0"/>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srcRect/>
                  <a:stretch>
                    <a:fillRect/>
                  </a:stretch>
                </pic:blipFill>
                <pic:spPr>
                  <a:xfrm>
                    <a:off x="0" y="0"/>
                    <a:ext cx="7561575" cy="10695307"/>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E8C"/>
    <w:multiLevelType w:val="multilevel"/>
    <w:tmpl w:val="F496E5DC"/>
    <w:lvl w:ilvl="0">
      <w:start w:val="1"/>
      <w:numFmt w:val="decimal"/>
      <w:pStyle w:val="Heading1"/>
      <w:lvlText w:val="%1"/>
      <w:lvlJc w:val="left"/>
      <w:pPr>
        <w:ind w:left="432" w:hanging="432"/>
      </w:pPr>
      <w:rPr>
        <w:b/>
        <w:bCs/>
        <w:color w:val="auto"/>
      </w:rPr>
    </w:lvl>
    <w:lvl w:ilvl="1">
      <w:start w:val="1"/>
      <w:numFmt w:val="decimal"/>
      <w:pStyle w:val="Heading2"/>
      <w:lvlText w:val="%1.%2"/>
      <w:lvlJc w:val="left"/>
      <w:pPr>
        <w:ind w:left="576" w:hanging="576"/>
      </w:pPr>
      <w:rPr>
        <w:b w:val="0"/>
        <w:bCs w:val="0"/>
        <w:color w:val="auto"/>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1B118F7"/>
    <w:multiLevelType w:val="hybridMultilevel"/>
    <w:tmpl w:val="F5AC6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E9347F"/>
    <w:multiLevelType w:val="hybridMultilevel"/>
    <w:tmpl w:val="39AA8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016E9C"/>
    <w:multiLevelType w:val="hybridMultilevel"/>
    <w:tmpl w:val="3BE2C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B333A1"/>
    <w:multiLevelType w:val="hybridMultilevel"/>
    <w:tmpl w:val="C1242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C832F7"/>
    <w:multiLevelType w:val="hybridMultilevel"/>
    <w:tmpl w:val="D354E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9E16DE"/>
    <w:multiLevelType w:val="hybridMultilevel"/>
    <w:tmpl w:val="0B38C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A3214"/>
    <w:multiLevelType w:val="hybridMultilevel"/>
    <w:tmpl w:val="726C2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EA67B1"/>
    <w:multiLevelType w:val="hybridMultilevel"/>
    <w:tmpl w:val="93D4B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6D2862"/>
    <w:multiLevelType w:val="hybridMultilevel"/>
    <w:tmpl w:val="E35E1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270939"/>
    <w:multiLevelType w:val="hybridMultilevel"/>
    <w:tmpl w:val="F87C6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A346BD"/>
    <w:multiLevelType w:val="multilevel"/>
    <w:tmpl w:val="7E725FFC"/>
    <w:lvl w:ilvl="0">
      <w:start w:val="1"/>
      <w:numFmt w:val="decimal"/>
      <w:pStyle w:val="Style2"/>
      <w:lvlText w:val="%1."/>
      <w:lvlJc w:val="left"/>
      <w:pPr>
        <w:ind w:left="720" w:hanging="360"/>
      </w:pPr>
    </w:lvl>
    <w:lvl w:ilvl="1">
      <w:start w:val="1"/>
      <w:numFmt w:val="decimal"/>
      <w:pStyle w:val="Style3"/>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B595985"/>
    <w:multiLevelType w:val="hybridMultilevel"/>
    <w:tmpl w:val="2D00C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A5797D"/>
    <w:multiLevelType w:val="hybridMultilevel"/>
    <w:tmpl w:val="1BFE4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3F32AD"/>
    <w:multiLevelType w:val="hybridMultilevel"/>
    <w:tmpl w:val="7FF44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9D377A"/>
    <w:multiLevelType w:val="hybridMultilevel"/>
    <w:tmpl w:val="08AAD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8C3A0F"/>
    <w:multiLevelType w:val="hybridMultilevel"/>
    <w:tmpl w:val="06F2D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885792"/>
    <w:multiLevelType w:val="hybridMultilevel"/>
    <w:tmpl w:val="845AE4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E52037"/>
    <w:multiLevelType w:val="hybridMultilevel"/>
    <w:tmpl w:val="35D45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A15FA4"/>
    <w:multiLevelType w:val="hybridMultilevel"/>
    <w:tmpl w:val="E8D01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4318C7"/>
    <w:multiLevelType w:val="hybridMultilevel"/>
    <w:tmpl w:val="9AC4B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AF72CD"/>
    <w:multiLevelType w:val="hybridMultilevel"/>
    <w:tmpl w:val="E83A8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1"/>
  </w:num>
  <w:num w:numId="4">
    <w:abstractNumId w:val="7"/>
  </w:num>
  <w:num w:numId="5">
    <w:abstractNumId w:val="14"/>
  </w:num>
  <w:num w:numId="6">
    <w:abstractNumId w:val="2"/>
  </w:num>
  <w:num w:numId="7">
    <w:abstractNumId w:val="12"/>
  </w:num>
  <w:num w:numId="8">
    <w:abstractNumId w:val="17"/>
  </w:num>
  <w:num w:numId="9">
    <w:abstractNumId w:val="1"/>
  </w:num>
  <w:num w:numId="10">
    <w:abstractNumId w:val="16"/>
  </w:num>
  <w:num w:numId="11">
    <w:abstractNumId w:val="10"/>
  </w:num>
  <w:num w:numId="12">
    <w:abstractNumId w:val="4"/>
  </w:num>
  <w:num w:numId="13">
    <w:abstractNumId w:val="21"/>
  </w:num>
  <w:num w:numId="14">
    <w:abstractNumId w:val="15"/>
  </w:num>
  <w:num w:numId="15">
    <w:abstractNumId w:val="19"/>
  </w:num>
  <w:num w:numId="16">
    <w:abstractNumId w:val="18"/>
  </w:num>
  <w:num w:numId="17">
    <w:abstractNumId w:val="13"/>
  </w:num>
  <w:num w:numId="18">
    <w:abstractNumId w:val="6"/>
  </w:num>
  <w:num w:numId="19">
    <w:abstractNumId w:val="20"/>
  </w:num>
  <w:num w:numId="20">
    <w:abstractNumId w:val="3"/>
  </w:num>
  <w:num w:numId="21">
    <w:abstractNumId w:val="9"/>
  </w:num>
  <w:num w:numId="22">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B75"/>
    <w:rsid w:val="000207E5"/>
    <w:rsid w:val="0004117A"/>
    <w:rsid w:val="0005274F"/>
    <w:rsid w:val="00067150"/>
    <w:rsid w:val="0006782D"/>
    <w:rsid w:val="00075A10"/>
    <w:rsid w:val="00095B60"/>
    <w:rsid w:val="001B7EB1"/>
    <w:rsid w:val="001E0335"/>
    <w:rsid w:val="001E0D8F"/>
    <w:rsid w:val="002032B5"/>
    <w:rsid w:val="00232FA1"/>
    <w:rsid w:val="002670F6"/>
    <w:rsid w:val="002B0A4F"/>
    <w:rsid w:val="002C5A96"/>
    <w:rsid w:val="003016AC"/>
    <w:rsid w:val="0034180B"/>
    <w:rsid w:val="00343B7F"/>
    <w:rsid w:val="00361EEB"/>
    <w:rsid w:val="003A6E08"/>
    <w:rsid w:val="003C61CA"/>
    <w:rsid w:val="004468EC"/>
    <w:rsid w:val="00484A4F"/>
    <w:rsid w:val="004917D4"/>
    <w:rsid w:val="004B1B6A"/>
    <w:rsid w:val="004B5DE2"/>
    <w:rsid w:val="004C7595"/>
    <w:rsid w:val="004D6518"/>
    <w:rsid w:val="00562A2B"/>
    <w:rsid w:val="005A66AB"/>
    <w:rsid w:val="005D1D64"/>
    <w:rsid w:val="00610D2B"/>
    <w:rsid w:val="006126AC"/>
    <w:rsid w:val="00646E3E"/>
    <w:rsid w:val="00667E77"/>
    <w:rsid w:val="0069124E"/>
    <w:rsid w:val="006E5A45"/>
    <w:rsid w:val="00701B4D"/>
    <w:rsid w:val="007405AA"/>
    <w:rsid w:val="007619CB"/>
    <w:rsid w:val="007E4192"/>
    <w:rsid w:val="00852FD7"/>
    <w:rsid w:val="0086262B"/>
    <w:rsid w:val="0087191A"/>
    <w:rsid w:val="009051B6"/>
    <w:rsid w:val="00910421"/>
    <w:rsid w:val="00910C33"/>
    <w:rsid w:val="0093694F"/>
    <w:rsid w:val="0097776B"/>
    <w:rsid w:val="00A247A6"/>
    <w:rsid w:val="00A41E66"/>
    <w:rsid w:val="00A44384"/>
    <w:rsid w:val="00A641C1"/>
    <w:rsid w:val="00A66A3D"/>
    <w:rsid w:val="00A97850"/>
    <w:rsid w:val="00AA270B"/>
    <w:rsid w:val="00AD0931"/>
    <w:rsid w:val="00AF1AA6"/>
    <w:rsid w:val="00B132C1"/>
    <w:rsid w:val="00B538D5"/>
    <w:rsid w:val="00BA4DBC"/>
    <w:rsid w:val="00BD000D"/>
    <w:rsid w:val="00BE1CF3"/>
    <w:rsid w:val="00BE2947"/>
    <w:rsid w:val="00BF415C"/>
    <w:rsid w:val="00C34A9A"/>
    <w:rsid w:val="00C50A5D"/>
    <w:rsid w:val="00C92D4E"/>
    <w:rsid w:val="00C9772D"/>
    <w:rsid w:val="00CB498E"/>
    <w:rsid w:val="00CC7CFC"/>
    <w:rsid w:val="00CD2ACA"/>
    <w:rsid w:val="00D0348E"/>
    <w:rsid w:val="00D30FDF"/>
    <w:rsid w:val="00DC61AF"/>
    <w:rsid w:val="00DE00C3"/>
    <w:rsid w:val="00E03459"/>
    <w:rsid w:val="00E27B75"/>
    <w:rsid w:val="00E5269D"/>
    <w:rsid w:val="00E65C5A"/>
    <w:rsid w:val="00E76C58"/>
    <w:rsid w:val="00EA3048"/>
    <w:rsid w:val="00EC144A"/>
    <w:rsid w:val="00ED7C9F"/>
    <w:rsid w:val="00F12CC0"/>
    <w:rsid w:val="00F20FFA"/>
    <w:rsid w:val="00F31A3C"/>
    <w:rsid w:val="00F67333"/>
    <w:rsid w:val="00FE3F2F"/>
    <w:rsid w:val="029318CE"/>
    <w:rsid w:val="054B1B2B"/>
    <w:rsid w:val="0F7E8986"/>
    <w:rsid w:val="112DC4FF"/>
    <w:rsid w:val="12CCE5A5"/>
    <w:rsid w:val="14ADF1B8"/>
    <w:rsid w:val="15A6E04F"/>
    <w:rsid w:val="16B628AD"/>
    <w:rsid w:val="186D664A"/>
    <w:rsid w:val="1CF3D183"/>
    <w:rsid w:val="23EF5C68"/>
    <w:rsid w:val="2A52E956"/>
    <w:rsid w:val="318E41FB"/>
    <w:rsid w:val="3249F788"/>
    <w:rsid w:val="32A2EFDF"/>
    <w:rsid w:val="3794D5B1"/>
    <w:rsid w:val="37BC025C"/>
    <w:rsid w:val="3E036446"/>
    <w:rsid w:val="3E66FFE5"/>
    <w:rsid w:val="43EB2121"/>
    <w:rsid w:val="4405260B"/>
    <w:rsid w:val="57E6BFC6"/>
    <w:rsid w:val="5DF90662"/>
    <w:rsid w:val="5E1EB585"/>
    <w:rsid w:val="6326C631"/>
    <w:rsid w:val="638B1282"/>
    <w:rsid w:val="64DAE7CB"/>
    <w:rsid w:val="659B727D"/>
    <w:rsid w:val="65C2C446"/>
    <w:rsid w:val="67837EC8"/>
    <w:rsid w:val="6A4A6E79"/>
    <w:rsid w:val="6D79B563"/>
    <w:rsid w:val="6F9424B6"/>
    <w:rsid w:val="70A612CD"/>
    <w:rsid w:val="71E943DD"/>
    <w:rsid w:val="73E70A03"/>
    <w:rsid w:val="742E79C5"/>
    <w:rsid w:val="787BF2EC"/>
    <w:rsid w:val="7ADE84D0"/>
    <w:rsid w:val="7B47C77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C6E1E4"/>
  <w15:docId w15:val="{E925CEEB-B989-44B3-8356-94E91F18C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0931"/>
    <w:pPr>
      <w:suppressAutoHyphens/>
      <w:spacing w:after="0" w:line="240" w:lineRule="auto"/>
    </w:pPr>
    <w:rPr>
      <w:rFonts w:asciiTheme="majorHAnsi" w:hAnsiTheme="majorHAnsi" w:cstheme="majorHAnsi"/>
    </w:rPr>
  </w:style>
  <w:style w:type="paragraph" w:styleId="Heading1">
    <w:name w:val="heading 1"/>
    <w:basedOn w:val="Normal"/>
    <w:next w:val="Normal"/>
    <w:link w:val="Heading1Char1"/>
    <w:uiPriority w:val="9"/>
    <w:qFormat/>
    <w:pPr>
      <w:keepNext/>
      <w:keepLines/>
      <w:numPr>
        <w:numId w:val="1"/>
      </w:numPr>
      <w:spacing w:before="24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rsid w:val="00667E77"/>
    <w:pPr>
      <w:keepNext/>
      <w:keepLines/>
      <w:numPr>
        <w:ilvl w:val="1"/>
        <w:numId w:val="1"/>
      </w:numPr>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67E77"/>
    <w:pPr>
      <w:keepNext/>
      <w:keepLines/>
      <w:numPr>
        <w:ilvl w:val="2"/>
        <w:numId w:val="1"/>
      </w:numPr>
      <w:spacing w:before="40"/>
      <w:outlineLvl w:val="2"/>
    </w:pPr>
    <w:rPr>
      <w:rFonts w:eastAsiaTheme="majorEastAsia"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67E77"/>
    <w:pPr>
      <w:keepNext/>
      <w:keepLines/>
      <w:numPr>
        <w:ilvl w:val="3"/>
        <w:numId w:val="1"/>
      </w:numPr>
      <w:spacing w:before="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67E77"/>
    <w:pPr>
      <w:keepNext/>
      <w:keepLines/>
      <w:numPr>
        <w:ilvl w:val="4"/>
        <w:numId w:val="1"/>
      </w:numPr>
      <w:spacing w:before="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67E77"/>
    <w:pPr>
      <w:keepNext/>
      <w:keepLines/>
      <w:numPr>
        <w:ilvl w:val="5"/>
        <w:numId w:val="1"/>
      </w:numPr>
      <w:spacing w:before="4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67E77"/>
    <w:pPr>
      <w:keepNext/>
      <w:keepLines/>
      <w:numPr>
        <w:ilvl w:val="6"/>
        <w:numId w:val="1"/>
      </w:numPr>
      <w:spacing w:before="4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67E77"/>
    <w:pPr>
      <w:keepNext/>
      <w:keepLines/>
      <w:numPr>
        <w:ilvl w:val="7"/>
        <w:numId w:val="1"/>
      </w:numPr>
      <w:spacing w:before="4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67E77"/>
    <w:pPr>
      <w:keepNext/>
      <w:keepLines/>
      <w:numPr>
        <w:ilvl w:val="8"/>
        <w:numId w:val="1"/>
      </w:numPr>
      <w:spacing w:before="4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paragraph" w:styleId="Header">
    <w:name w:val="header"/>
    <w:basedOn w:val="Normal"/>
    <w:uiPriority w:val="99"/>
    <w:pPr>
      <w:tabs>
        <w:tab w:val="center" w:pos="4513"/>
        <w:tab w:val="right" w:pos="9026"/>
      </w:tabs>
    </w:pPr>
  </w:style>
  <w:style w:type="character" w:customStyle="1" w:styleId="HeaderChar">
    <w:name w:val="Header Char"/>
    <w:basedOn w:val="DefaultParagraphFont"/>
    <w:uiPriority w:val="99"/>
  </w:style>
  <w:style w:type="paragraph" w:styleId="Footer">
    <w:name w:val="footer"/>
    <w:basedOn w:val="Normal"/>
    <w:uiPriority w:val="99"/>
    <w:pPr>
      <w:tabs>
        <w:tab w:val="center" w:pos="4513"/>
        <w:tab w:val="right" w:pos="9026"/>
      </w:tabs>
    </w:pPr>
  </w:style>
  <w:style w:type="character" w:customStyle="1" w:styleId="FooterChar">
    <w:name w:val="Footer Char"/>
    <w:basedOn w:val="DefaultParagraphFont"/>
    <w:uiPriority w:val="99"/>
  </w:style>
  <w:style w:type="paragraph" w:styleId="ListParagraph">
    <w:name w:val="List Paragraph"/>
    <w:basedOn w:val="Normal"/>
    <w:pPr>
      <w:ind w:left="720"/>
      <w:contextualSpacing/>
    </w:pPr>
  </w:style>
  <w:style w:type="paragraph" w:styleId="TOCHeading">
    <w:name w:val="TOC Heading"/>
    <w:basedOn w:val="Heading1"/>
    <w:next w:val="Normal"/>
    <w:uiPriority w:val="39"/>
    <w:qFormat/>
    <w:rPr>
      <w:kern w:val="0"/>
      <w:lang w:val="en-US"/>
    </w:rPr>
  </w:style>
  <w:style w:type="paragraph" w:styleId="TOC2">
    <w:name w:val="toc 2"/>
    <w:basedOn w:val="Normal"/>
    <w:next w:val="Normal"/>
    <w:autoRedefine/>
    <w:uiPriority w:val="39"/>
    <w:pPr>
      <w:spacing w:after="100"/>
      <w:ind w:left="220"/>
    </w:pPr>
    <w:rPr>
      <w:rFonts w:eastAsia="Times New Roman"/>
      <w:kern w:val="0"/>
      <w:lang w:val="en-US"/>
    </w:rPr>
  </w:style>
  <w:style w:type="paragraph" w:styleId="TOC1">
    <w:name w:val="toc 1"/>
    <w:basedOn w:val="Normal"/>
    <w:next w:val="Normal"/>
    <w:autoRedefine/>
    <w:uiPriority w:val="39"/>
    <w:pPr>
      <w:spacing w:after="100"/>
    </w:pPr>
    <w:rPr>
      <w:rFonts w:eastAsia="Times New Roman"/>
      <w:kern w:val="0"/>
      <w:lang w:val="en-US"/>
    </w:rPr>
  </w:style>
  <w:style w:type="paragraph" w:styleId="TOC3">
    <w:name w:val="toc 3"/>
    <w:basedOn w:val="Normal"/>
    <w:next w:val="Normal"/>
    <w:autoRedefine/>
    <w:pPr>
      <w:spacing w:after="100"/>
      <w:ind w:left="440"/>
    </w:pPr>
    <w:rPr>
      <w:rFonts w:eastAsia="Times New Roman"/>
      <w:kern w:val="0"/>
      <w:lang w:val="en-US"/>
    </w:rPr>
  </w:style>
  <w:style w:type="character" w:styleId="PlaceholderText">
    <w:name w:val="Placeholder Text"/>
    <w:basedOn w:val="DefaultParagraphFont"/>
    <w:rPr>
      <w:color w:val="808080"/>
    </w:rPr>
  </w:style>
  <w:style w:type="paragraph" w:customStyle="1" w:styleId="Style1">
    <w:name w:val="Style1"/>
    <w:basedOn w:val="Heading1"/>
    <w:next w:val="Normal"/>
    <w:rPr>
      <w:rFonts w:ascii="Gill Sans MT" w:hAnsi="Gill Sans MT"/>
      <w:b/>
      <w:bCs/>
      <w:color w:val="217D6F"/>
      <w:sz w:val="48"/>
      <w:szCs w:val="48"/>
    </w:rPr>
  </w:style>
  <w:style w:type="character" w:customStyle="1" w:styleId="Style1Char">
    <w:name w:val="Style1 Char"/>
    <w:basedOn w:val="Heading1Char"/>
    <w:rPr>
      <w:rFonts w:ascii="Gill Sans MT" w:eastAsia="Times New Roman" w:hAnsi="Gill Sans MT" w:cs="Times New Roman"/>
      <w:b/>
      <w:bCs/>
      <w:color w:val="217D6F"/>
      <w:sz w:val="48"/>
      <w:szCs w:val="48"/>
    </w:rPr>
  </w:style>
  <w:style w:type="character" w:styleId="Hyperlink">
    <w:name w:val="Hyperlink"/>
    <w:basedOn w:val="DefaultParagraphFont"/>
    <w:uiPriority w:val="99"/>
    <w:rPr>
      <w:color w:val="0563C1"/>
      <w:u w:val="single"/>
    </w:rPr>
  </w:style>
  <w:style w:type="character" w:styleId="CommentReference">
    <w:name w:val="annotation reference"/>
    <w:basedOn w:val="DefaultParagraphFont"/>
    <w:rPr>
      <w:sz w:val="16"/>
      <w:szCs w:val="16"/>
    </w:rPr>
  </w:style>
  <w:style w:type="paragraph" w:styleId="CommentText">
    <w:name w:val="annotation text"/>
    <w:basedOn w:val="Normal"/>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character" w:customStyle="1" w:styleId="Heading2Char">
    <w:name w:val="Heading 2 Char"/>
    <w:basedOn w:val="DefaultParagraphFont"/>
    <w:link w:val="Heading2"/>
    <w:uiPriority w:val="9"/>
    <w:rsid w:val="00667E7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667E7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67E7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667E7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67E7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667E7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667E7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67E77"/>
    <w:rPr>
      <w:rFonts w:asciiTheme="majorHAnsi" w:eastAsiaTheme="majorEastAsia" w:hAnsiTheme="majorHAnsi" w:cstheme="majorBidi"/>
      <w:i/>
      <w:iCs/>
      <w:color w:val="272727" w:themeColor="text1" w:themeTint="D8"/>
      <w:sz w:val="21"/>
      <w:szCs w:val="21"/>
    </w:rPr>
  </w:style>
  <w:style w:type="paragraph" w:customStyle="1" w:styleId="Style2">
    <w:name w:val="Style2"/>
    <w:basedOn w:val="Heading1"/>
    <w:next w:val="Heading1"/>
    <w:link w:val="Style2Char"/>
    <w:qFormat/>
    <w:rsid w:val="00484A4F"/>
    <w:pPr>
      <w:numPr>
        <w:numId w:val="3"/>
      </w:numPr>
    </w:pPr>
    <w:rPr>
      <w:b/>
      <w:bCs/>
      <w:color w:val="217D6F"/>
      <w:lang w:val="en-US"/>
    </w:rPr>
  </w:style>
  <w:style w:type="character" w:customStyle="1" w:styleId="Heading1Char1">
    <w:name w:val="Heading 1 Char1"/>
    <w:basedOn w:val="DefaultParagraphFont"/>
    <w:link w:val="Heading1"/>
    <w:uiPriority w:val="9"/>
    <w:rsid w:val="00667E77"/>
    <w:rPr>
      <w:rFonts w:ascii="Calibri Light" w:eastAsia="Times New Roman" w:hAnsi="Calibri Light" w:cstheme="majorHAnsi"/>
      <w:color w:val="2F5496"/>
      <w:sz w:val="32"/>
      <w:szCs w:val="32"/>
    </w:rPr>
  </w:style>
  <w:style w:type="character" w:customStyle="1" w:styleId="Style2Char">
    <w:name w:val="Style2 Char"/>
    <w:basedOn w:val="Heading1Char1"/>
    <w:link w:val="Style2"/>
    <w:rsid w:val="00484A4F"/>
    <w:rPr>
      <w:rFonts w:ascii="Calibri Light" w:eastAsia="Times New Roman" w:hAnsi="Calibri Light" w:cstheme="majorHAnsi"/>
      <w:b/>
      <w:bCs/>
      <w:color w:val="217D6F"/>
      <w:sz w:val="32"/>
      <w:szCs w:val="32"/>
      <w:lang w:val="en-US"/>
    </w:rPr>
  </w:style>
  <w:style w:type="paragraph" w:customStyle="1" w:styleId="Style3">
    <w:name w:val="Style3"/>
    <w:basedOn w:val="Heading2"/>
    <w:link w:val="Style3Char"/>
    <w:qFormat/>
    <w:rsid w:val="00C9772D"/>
    <w:pPr>
      <w:numPr>
        <w:numId w:val="3"/>
      </w:numPr>
    </w:pPr>
    <w:rPr>
      <w:b/>
      <w:bCs/>
      <w:color w:val="5D5593"/>
      <w:lang w:val="en-US"/>
    </w:rPr>
  </w:style>
  <w:style w:type="character" w:customStyle="1" w:styleId="Style3Char">
    <w:name w:val="Style3 Char"/>
    <w:basedOn w:val="Heading2Char"/>
    <w:link w:val="Style3"/>
    <w:rsid w:val="00C9772D"/>
    <w:rPr>
      <w:rFonts w:asciiTheme="majorHAnsi" w:eastAsiaTheme="majorEastAsia" w:hAnsiTheme="majorHAnsi" w:cstheme="majorBidi"/>
      <w:b/>
      <w:bCs/>
      <w:color w:val="5D5593"/>
      <w:sz w:val="26"/>
      <w:szCs w:val="26"/>
      <w:lang w:val="en-US"/>
    </w:rPr>
  </w:style>
  <w:style w:type="table" w:styleId="TableGrid">
    <w:name w:val="Table Grid"/>
    <w:basedOn w:val="TableNormal"/>
    <w:uiPriority w:val="39"/>
    <w:rsid w:val="004B1B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67333"/>
    <w:pPr>
      <w:suppressAutoHyphens w:val="0"/>
      <w:autoSpaceDN/>
      <w:spacing w:before="100" w:beforeAutospacing="1" w:after="100" w:afterAutospacing="1"/>
    </w:pPr>
    <w:rPr>
      <w:rFonts w:ascii="Times New Roman" w:eastAsia="Times New Roman" w:hAnsi="Times New Roman"/>
      <w:kern w:val="0"/>
      <w:sz w:val="24"/>
      <w:szCs w:val="24"/>
      <w:lang w:eastAsia="en-GB"/>
    </w:rPr>
  </w:style>
  <w:style w:type="paragraph" w:styleId="BodyText">
    <w:name w:val="Body Text"/>
    <w:basedOn w:val="Normal"/>
    <w:link w:val="BodyTextChar"/>
    <w:uiPriority w:val="1"/>
    <w:qFormat/>
    <w:rsid w:val="006126AC"/>
    <w:pPr>
      <w:widowControl w:val="0"/>
      <w:suppressAutoHyphens w:val="0"/>
      <w:autoSpaceDE w:val="0"/>
    </w:pPr>
    <w:rPr>
      <w:rFonts w:cs="Calibri"/>
      <w:kern w:val="0"/>
      <w:sz w:val="24"/>
      <w:szCs w:val="24"/>
      <w:lang w:val="en-US"/>
    </w:rPr>
  </w:style>
  <w:style w:type="character" w:customStyle="1" w:styleId="BodyTextChar">
    <w:name w:val="Body Text Char"/>
    <w:basedOn w:val="DefaultParagraphFont"/>
    <w:link w:val="BodyText"/>
    <w:uiPriority w:val="1"/>
    <w:rsid w:val="006126AC"/>
    <w:rPr>
      <w:rFonts w:cs="Calibri"/>
      <w:kern w:val="0"/>
      <w:sz w:val="24"/>
      <w:szCs w:val="24"/>
      <w:lang w:val="en-US"/>
    </w:rPr>
  </w:style>
  <w:style w:type="paragraph" w:styleId="BalloonText">
    <w:name w:val="Balloon Text"/>
    <w:basedOn w:val="Normal"/>
    <w:link w:val="BalloonTextChar"/>
    <w:uiPriority w:val="99"/>
    <w:semiHidden/>
    <w:unhideWhenUsed/>
    <w:rsid w:val="006E5A4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5A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0763485">
      <w:bodyDiv w:val="1"/>
      <w:marLeft w:val="0"/>
      <w:marRight w:val="0"/>
      <w:marTop w:val="0"/>
      <w:marBottom w:val="0"/>
      <w:divBdr>
        <w:top w:val="none" w:sz="0" w:space="0" w:color="auto"/>
        <w:left w:val="none" w:sz="0" w:space="0" w:color="auto"/>
        <w:bottom w:val="none" w:sz="0" w:space="0" w:color="auto"/>
        <w:right w:val="none" w:sz="0" w:space="0" w:color="auto"/>
      </w:divBdr>
    </w:div>
    <w:div w:id="16482463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mplaints@theheathfamily.org.uk"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organisations/ofsted"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nquiries@ofsted.gov.u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3c49e202-82bf-4c80-b205-7d8914087d9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A73EFFBB1F04EA71C50AC7CE09F5B" ma:contentTypeVersion="13" ma:contentTypeDescription="Create a new document." ma:contentTypeScope="" ma:versionID="eb002d181ae41f2352698bb852eaa71b">
  <xsd:schema xmlns:xsd="http://www.w3.org/2001/XMLSchema" xmlns:xs="http://www.w3.org/2001/XMLSchema" xmlns:p="http://schemas.microsoft.com/office/2006/metadata/properties" xmlns:ns3="3c49e202-82bf-4c80-b205-7d8914087d9e" xmlns:ns4="b38da541-c749-4afe-974f-babad2b6e432" targetNamespace="http://schemas.microsoft.com/office/2006/metadata/properties" ma:root="true" ma:fieldsID="9f65c6833666be740203406496a10e32" ns3:_="" ns4:_="">
    <xsd:import namespace="3c49e202-82bf-4c80-b205-7d8914087d9e"/>
    <xsd:import namespace="b38da541-c749-4afe-974f-babad2b6e432"/>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49e202-82bf-4c80-b205-7d8914087d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da541-c749-4afe-974f-babad2b6e43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809300-4443-4A0B-89B6-D36732456E44}">
  <ds:schemaRefs>
    <ds:schemaRef ds:uri="http://schemas.microsoft.com/sharepoint/v3/contenttype/forms"/>
  </ds:schemaRefs>
</ds:datastoreItem>
</file>

<file path=customXml/itemProps2.xml><?xml version="1.0" encoding="utf-8"?>
<ds:datastoreItem xmlns:ds="http://schemas.openxmlformats.org/officeDocument/2006/customXml" ds:itemID="{B82B38AF-FFE4-4373-8F3D-3B85B5802DCF}">
  <ds:schemaRefs>
    <ds:schemaRef ds:uri="http://purl.org/dc/terms/"/>
    <ds:schemaRef ds:uri="http://schemas.microsoft.com/office/2006/documentManagement/types"/>
    <ds:schemaRef ds:uri="http://purl.org/dc/elements/1.1/"/>
    <ds:schemaRef ds:uri="http://schemas.microsoft.com/office/infopath/2007/PartnerControls"/>
    <ds:schemaRef ds:uri="http://www.w3.org/XML/1998/namespace"/>
    <ds:schemaRef ds:uri="http://schemas.openxmlformats.org/package/2006/metadata/core-properties"/>
    <ds:schemaRef ds:uri="b38da541-c749-4afe-974f-babad2b6e432"/>
    <ds:schemaRef ds:uri="3c49e202-82bf-4c80-b205-7d8914087d9e"/>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91A06545-7467-4834-B72E-B8E705244A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49e202-82bf-4c80-b205-7d8914087d9e"/>
    <ds:schemaRef ds:uri="b38da541-c749-4afe-974f-babad2b6e4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F0B8D0E-E00B-4A46-A49F-89604ADE6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3297</Words>
  <Characters>18793</Characters>
  <Application>Microsoft Office Word</Application>
  <DocSecurity>4</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Tabitha Konstantine</dc:creator>
  <cp:keywords/>
  <dc:description/>
  <cp:lastModifiedBy>Kathryn Zuger</cp:lastModifiedBy>
  <cp:revision>2</cp:revision>
  <dcterms:created xsi:type="dcterms:W3CDTF">2024-10-16T10:41:00Z</dcterms:created>
  <dcterms:modified xsi:type="dcterms:W3CDTF">2024-10-16T10:41:00Z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0x010100F93A73EFFBB1F04EA71C50AC7CE09F5B</vt:lpwstr>
  </property>
</Properties>
</file>